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19E5A" w14:textId="77777777" w:rsidR="003F0A77" w:rsidRDefault="00863FA2">
      <w:pPr>
        <w:pStyle w:val="Corpodetexto"/>
        <w:ind w:left="-13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707E96FE" wp14:editId="496A4605">
            <wp:extent cx="2762250" cy="61896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2722" cy="63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4D2F1" w14:textId="77777777" w:rsidR="003F0A77" w:rsidRDefault="003F0A77">
      <w:pPr>
        <w:pStyle w:val="Corpodetexto"/>
        <w:rPr>
          <w:rFonts w:ascii="Times New Roman"/>
        </w:rPr>
      </w:pPr>
    </w:p>
    <w:p w14:paraId="1BDA11C6" w14:textId="77777777" w:rsidR="006C1A1B" w:rsidRDefault="006C1A1B">
      <w:pPr>
        <w:pStyle w:val="Corpodetexto"/>
        <w:rPr>
          <w:rFonts w:ascii="Times New Roman"/>
        </w:rPr>
      </w:pPr>
    </w:p>
    <w:p w14:paraId="3DD01CD7" w14:textId="77777777" w:rsidR="00863FA2" w:rsidRPr="00863FA2" w:rsidRDefault="00863FA2" w:rsidP="00863FA2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  <w:kern w:val="2"/>
          <w:sz w:val="30"/>
          <w:szCs w:val="30"/>
          <w:lang w:val="pt-BR"/>
          <w14:ligatures w14:val="standardContextual"/>
        </w:rPr>
      </w:pPr>
      <w:r w:rsidRPr="00863FA2">
        <w:rPr>
          <w:rFonts w:ascii="Calibri" w:eastAsia="Calibri" w:hAnsi="Calibri" w:cs="Times New Roman"/>
          <w:b/>
          <w:kern w:val="2"/>
          <w:sz w:val="30"/>
          <w:szCs w:val="30"/>
          <w:lang w:val="pt-BR"/>
          <w14:ligatures w14:val="standardContextual"/>
        </w:rPr>
        <w:t>ATA DA 1ª REUNIÃO EXTRAORINÁRIA DE 2024 DA ARSAN - 24.01.2024</w:t>
      </w:r>
    </w:p>
    <w:p w14:paraId="73EF35ED" w14:textId="77777777" w:rsidR="00863FA2" w:rsidRPr="00863FA2" w:rsidRDefault="00863FA2" w:rsidP="00863FA2">
      <w:pPr>
        <w:widowControl/>
        <w:autoSpaceDE/>
        <w:autoSpaceDN/>
        <w:spacing w:after="160" w:line="259" w:lineRule="auto"/>
        <w:jc w:val="both"/>
        <w:rPr>
          <w:rFonts w:ascii="Calibri" w:eastAsia="Calibri" w:hAnsi="Calibri" w:cs="Times New Roman"/>
          <w:kern w:val="2"/>
          <w:sz w:val="28"/>
          <w:szCs w:val="28"/>
          <w:lang w:val="pt-BR"/>
          <w14:ligatures w14:val="standardContextual"/>
        </w:rPr>
      </w:pPr>
      <w:r w:rsidRPr="00863FA2">
        <w:rPr>
          <w:rFonts w:ascii="Calibri" w:eastAsia="Calibri" w:hAnsi="Calibri" w:cs="Times New Roman"/>
          <w:kern w:val="2"/>
          <w:sz w:val="28"/>
          <w:szCs w:val="28"/>
          <w:lang w:val="pt-BR"/>
          <w14:ligatures w14:val="standardContextual"/>
        </w:rPr>
        <w:t xml:space="preserve">As 10:56h do dia 24 de janeiro de 2024, atendendo a convocação feita no dia 08 de janeiro de 2024, Reuniram em Assembleia os senhores e senhoras Prefeitas </w:t>
      </w:r>
      <w:r w:rsidRPr="00863FA2">
        <w:rPr>
          <w:rFonts w:ascii="Calibri" w:eastAsia="Calibri" w:hAnsi="Calibri" w:cs="Times New Roman"/>
          <w:b/>
          <w:bCs/>
          <w:kern w:val="2"/>
          <w:sz w:val="28"/>
          <w:szCs w:val="28"/>
          <w:lang w:val="pt-BR"/>
          <w14:ligatures w14:val="standardContextual"/>
        </w:rPr>
        <w:t>VALQUIRIA RODRIGUES CARDOSO</w:t>
      </w:r>
      <w:r w:rsidRPr="00863FA2">
        <w:rPr>
          <w:rFonts w:ascii="Calibri" w:eastAsia="Calibri" w:hAnsi="Calibri" w:cs="Times New Roman"/>
          <w:kern w:val="2"/>
          <w:sz w:val="28"/>
          <w:szCs w:val="28"/>
          <w:lang w:val="pt-BR"/>
          <w14:ligatures w14:val="standardContextual"/>
        </w:rPr>
        <w:t xml:space="preserve">, Prefeita de Varzelândia-MG; </w:t>
      </w:r>
      <w:r w:rsidRPr="00863FA2">
        <w:rPr>
          <w:rFonts w:ascii="Calibri" w:eastAsia="Calibri" w:hAnsi="Calibri" w:cs="Times New Roman"/>
          <w:b/>
          <w:bCs/>
          <w:kern w:val="2"/>
          <w:sz w:val="28"/>
          <w:szCs w:val="28"/>
          <w:lang w:val="pt-BR"/>
          <w14:ligatures w14:val="standardContextual"/>
        </w:rPr>
        <w:t>VÂNIA CARNEIRO DE CARVALHO</w:t>
      </w:r>
      <w:r w:rsidRPr="00863FA2">
        <w:rPr>
          <w:rFonts w:ascii="Calibri" w:eastAsia="Calibri" w:hAnsi="Calibri" w:cs="Times New Roman"/>
          <w:kern w:val="2"/>
          <w:sz w:val="28"/>
          <w:szCs w:val="28"/>
          <w:lang w:val="pt-BR"/>
          <w14:ligatures w14:val="standardContextual"/>
        </w:rPr>
        <w:t xml:space="preserve">, Prefeita de Bonito de Minas; </w:t>
      </w:r>
      <w:r w:rsidRPr="00863FA2">
        <w:rPr>
          <w:rFonts w:ascii="Calibri" w:eastAsia="Calibri" w:hAnsi="Calibri" w:cs="Times New Roman"/>
          <w:b/>
          <w:bCs/>
          <w:kern w:val="2"/>
          <w:sz w:val="28"/>
          <w:szCs w:val="28"/>
          <w:lang w:val="pt-BR"/>
          <w14:ligatures w14:val="standardContextual"/>
        </w:rPr>
        <w:t>NÍVIA MARIA DE OLIVEIRA</w:t>
      </w:r>
      <w:r w:rsidRPr="00863FA2">
        <w:rPr>
          <w:rFonts w:ascii="Calibri" w:eastAsia="Calibri" w:hAnsi="Calibri" w:cs="Times New Roman"/>
          <w:kern w:val="2"/>
          <w:sz w:val="28"/>
          <w:szCs w:val="28"/>
          <w:lang w:val="pt-BR"/>
          <w14:ligatures w14:val="standardContextual"/>
        </w:rPr>
        <w:t xml:space="preserve">, Prefeita de Itacarambi;  </w:t>
      </w:r>
      <w:r w:rsidRPr="00863FA2">
        <w:rPr>
          <w:rFonts w:ascii="Calibri" w:eastAsia="Calibri" w:hAnsi="Calibri" w:cs="Times New Roman"/>
          <w:b/>
          <w:bCs/>
          <w:kern w:val="2"/>
          <w:sz w:val="28"/>
          <w:szCs w:val="28"/>
          <w:lang w:val="pt-BR"/>
          <w14:ligatures w14:val="standardContextual"/>
        </w:rPr>
        <w:t>MARIO OSVALDO R. CASASANTA</w:t>
      </w:r>
      <w:r w:rsidRPr="00863FA2">
        <w:rPr>
          <w:rFonts w:ascii="Calibri" w:eastAsia="Calibri" w:hAnsi="Calibri" w:cs="Times New Roman"/>
          <w:kern w:val="2"/>
          <w:sz w:val="28"/>
          <w:szCs w:val="28"/>
          <w:lang w:val="pt-BR"/>
          <w14:ligatures w14:val="standardContextual"/>
        </w:rPr>
        <w:t xml:space="preserve">, Prefeito de Francisco Sá; </w:t>
      </w:r>
      <w:r w:rsidRPr="00863FA2">
        <w:rPr>
          <w:rFonts w:ascii="Calibri" w:eastAsia="Calibri" w:hAnsi="Calibri" w:cs="Times New Roman"/>
          <w:b/>
          <w:bCs/>
          <w:kern w:val="2"/>
          <w:sz w:val="28"/>
          <w:szCs w:val="28"/>
          <w:lang w:val="pt-BR"/>
          <w14:ligatures w14:val="standardContextual"/>
        </w:rPr>
        <w:t>HERCULES VANDY DURAES FONSECA</w:t>
      </w:r>
      <w:r w:rsidRPr="00863FA2">
        <w:rPr>
          <w:rFonts w:ascii="Calibri" w:eastAsia="Calibri" w:hAnsi="Calibri" w:cs="Times New Roman"/>
          <w:kern w:val="2"/>
          <w:sz w:val="28"/>
          <w:szCs w:val="28"/>
          <w:lang w:val="pt-BR"/>
          <w14:ligatures w14:val="standardContextual"/>
        </w:rPr>
        <w:t xml:space="preserve">, Prefeito de Lagoa dos Patos; DIEGO </w:t>
      </w:r>
      <w:r w:rsidRPr="00863FA2">
        <w:rPr>
          <w:rFonts w:ascii="Calibri" w:eastAsia="Calibri" w:hAnsi="Calibri" w:cs="Times New Roman"/>
          <w:b/>
          <w:bCs/>
          <w:kern w:val="2"/>
          <w:sz w:val="28"/>
          <w:szCs w:val="28"/>
          <w:lang w:val="pt-BR"/>
          <w14:ligatures w14:val="standardContextual"/>
        </w:rPr>
        <w:t>ANTÔNIO BRAGA FAGUNDES</w:t>
      </w:r>
      <w:r w:rsidRPr="00863FA2">
        <w:rPr>
          <w:rFonts w:ascii="Calibri" w:eastAsia="Calibri" w:hAnsi="Calibri" w:cs="Times New Roman"/>
          <w:kern w:val="2"/>
          <w:sz w:val="28"/>
          <w:szCs w:val="28"/>
          <w:lang w:val="pt-BR"/>
          <w14:ligatures w14:val="standardContextual"/>
        </w:rPr>
        <w:t xml:space="preserve">, Prefeito de Grão Mogol;  </w:t>
      </w:r>
      <w:r w:rsidRPr="00863FA2">
        <w:rPr>
          <w:rFonts w:ascii="Calibri" w:eastAsia="Calibri" w:hAnsi="Calibri" w:cs="Times New Roman"/>
          <w:b/>
          <w:bCs/>
          <w:kern w:val="2"/>
          <w:sz w:val="28"/>
          <w:szCs w:val="28"/>
          <w:lang w:val="pt-BR"/>
          <w14:ligatures w14:val="standardContextual"/>
        </w:rPr>
        <w:t>VALMIR MORÃES DE SÁ,</w:t>
      </w:r>
      <w:r w:rsidRPr="00863FA2">
        <w:rPr>
          <w:rFonts w:ascii="Calibri" w:eastAsia="Calibri" w:hAnsi="Calibri" w:cs="Times New Roman"/>
          <w:kern w:val="2"/>
          <w:sz w:val="28"/>
          <w:szCs w:val="28"/>
          <w:lang w:val="pt-BR"/>
          <w14:ligatures w14:val="standardContextual"/>
        </w:rPr>
        <w:t xml:space="preserve"> Prefeito de </w:t>
      </w:r>
      <w:proofErr w:type="spellStart"/>
      <w:r w:rsidRPr="00863FA2">
        <w:rPr>
          <w:rFonts w:ascii="Calibri" w:eastAsia="Calibri" w:hAnsi="Calibri" w:cs="Times New Roman"/>
          <w:kern w:val="2"/>
          <w:sz w:val="28"/>
          <w:szCs w:val="28"/>
          <w:lang w:val="pt-BR"/>
          <w14:ligatures w14:val="standardContextual"/>
        </w:rPr>
        <w:t>Patis</w:t>
      </w:r>
      <w:proofErr w:type="spellEnd"/>
      <w:r w:rsidRPr="00863FA2">
        <w:rPr>
          <w:rFonts w:ascii="Calibri" w:eastAsia="Calibri" w:hAnsi="Calibri" w:cs="Times New Roman"/>
          <w:kern w:val="2"/>
          <w:sz w:val="28"/>
          <w:szCs w:val="28"/>
          <w:lang w:val="pt-BR"/>
          <w14:ligatures w14:val="standardContextual"/>
        </w:rPr>
        <w:t xml:space="preserve">; </w:t>
      </w:r>
      <w:r w:rsidRPr="00863FA2">
        <w:rPr>
          <w:rFonts w:ascii="Calibri" w:eastAsia="Calibri" w:hAnsi="Calibri" w:cs="Times New Roman"/>
          <w:b/>
          <w:bCs/>
          <w:kern w:val="2"/>
          <w:sz w:val="28"/>
          <w:szCs w:val="28"/>
          <w:lang w:val="pt-BR"/>
          <w14:ligatures w14:val="standardContextual"/>
        </w:rPr>
        <w:t>JOAQUIM RODRIGUES JÚNIOR</w:t>
      </w:r>
      <w:r w:rsidRPr="00863FA2">
        <w:rPr>
          <w:rFonts w:ascii="Calibri" w:eastAsia="Calibri" w:hAnsi="Calibri" w:cs="Times New Roman"/>
          <w:kern w:val="2"/>
          <w:sz w:val="28"/>
          <w:szCs w:val="28"/>
          <w:lang w:val="pt-BR"/>
          <w14:ligatures w14:val="standardContextual"/>
        </w:rPr>
        <w:t xml:space="preserve">, Prefeito de Pai Pedro e </w:t>
      </w:r>
      <w:r w:rsidRPr="00863FA2">
        <w:rPr>
          <w:rFonts w:ascii="Calibri" w:eastAsia="Calibri" w:hAnsi="Calibri" w:cs="Times New Roman"/>
          <w:b/>
          <w:kern w:val="2"/>
          <w:sz w:val="28"/>
          <w:szCs w:val="28"/>
          <w:lang w:val="pt-BR"/>
          <w14:ligatures w14:val="standardContextual"/>
        </w:rPr>
        <w:t>EDUARDO RABELO FONSECA</w:t>
      </w:r>
      <w:r w:rsidRPr="00863FA2">
        <w:rPr>
          <w:rFonts w:ascii="Calibri" w:eastAsia="Calibri" w:hAnsi="Calibri" w:cs="Times New Roman"/>
          <w:kern w:val="2"/>
          <w:sz w:val="28"/>
          <w:szCs w:val="28"/>
          <w:lang w:val="pt-BR"/>
          <w14:ligatures w14:val="standardContextual"/>
        </w:rPr>
        <w:t xml:space="preserve">, Prefeito de Francisco Dumond;    conforme lista de presença que faz parte desta Ata.  A Presidente Valquíria Rodrigues Cardoso, fez a abertura da reunião, esclarecendo os motivos da Assembleia, quando informou aos presentes que a </w:t>
      </w:r>
      <w:proofErr w:type="spellStart"/>
      <w:r w:rsidRPr="00863FA2">
        <w:rPr>
          <w:rFonts w:ascii="Calibri" w:eastAsia="Calibri" w:hAnsi="Calibri" w:cs="Times New Roman"/>
          <w:kern w:val="2"/>
          <w:sz w:val="28"/>
          <w:szCs w:val="28"/>
          <w:lang w:val="pt-BR"/>
          <w14:ligatures w14:val="standardContextual"/>
        </w:rPr>
        <w:t>Arsan</w:t>
      </w:r>
      <w:proofErr w:type="spellEnd"/>
      <w:r w:rsidRPr="00863FA2">
        <w:rPr>
          <w:rFonts w:ascii="Calibri" w:eastAsia="Calibri" w:hAnsi="Calibri" w:cs="Times New Roman"/>
          <w:kern w:val="2"/>
          <w:sz w:val="28"/>
          <w:szCs w:val="28"/>
          <w:lang w:val="pt-BR"/>
          <w14:ligatures w14:val="standardContextual"/>
        </w:rPr>
        <w:t xml:space="preserve">, de modo especial após ser transformada em Consórcio, passou a ser administrada quase que exclusivamente pelo Diretor </w:t>
      </w:r>
      <w:proofErr w:type="spellStart"/>
      <w:r w:rsidRPr="00863FA2">
        <w:rPr>
          <w:rFonts w:ascii="Calibri" w:eastAsia="Calibri" w:hAnsi="Calibri" w:cs="Times New Roman"/>
          <w:kern w:val="2"/>
          <w:sz w:val="28"/>
          <w:szCs w:val="28"/>
          <w:lang w:val="pt-BR"/>
          <w14:ligatures w14:val="standardContextual"/>
        </w:rPr>
        <w:t>Dinilton</w:t>
      </w:r>
      <w:proofErr w:type="spellEnd"/>
      <w:r w:rsidRPr="00863FA2">
        <w:rPr>
          <w:rFonts w:ascii="Calibri" w:eastAsia="Calibri" w:hAnsi="Calibri" w:cs="Times New Roman"/>
          <w:kern w:val="2"/>
          <w:sz w:val="28"/>
          <w:szCs w:val="28"/>
          <w:lang w:val="pt-BR"/>
          <w14:ligatures w14:val="standardContextual"/>
        </w:rPr>
        <w:t xml:space="preserve"> Pereira, sem a prestação de contas e apresentação de relatórios à Presidente e aos Prefeitos, de modo que se transformou em uma verdadeira caixa preta. Por essa razão, informou a Presidente, que a reunião foi convocada para apreciar requerimento formulado pelo Prefeito Mário Osvaldo, apreciar proposta de alteração do Estatuto da ARSAN, além de outras providências.</w:t>
      </w:r>
    </w:p>
    <w:p w14:paraId="3AF4AC6D" w14:textId="77777777" w:rsidR="00863FA2" w:rsidRPr="00863FA2" w:rsidRDefault="00863FA2" w:rsidP="00863FA2">
      <w:pPr>
        <w:widowControl/>
        <w:autoSpaceDE/>
        <w:autoSpaceDN/>
        <w:spacing w:after="160" w:line="259" w:lineRule="auto"/>
        <w:jc w:val="both"/>
        <w:rPr>
          <w:rFonts w:ascii="Calibri" w:eastAsia="Calibri" w:hAnsi="Calibri" w:cs="Times New Roman"/>
          <w:kern w:val="2"/>
          <w:sz w:val="28"/>
          <w:szCs w:val="28"/>
          <w:lang w:val="pt-BR"/>
          <w14:ligatures w14:val="standardContextual"/>
        </w:rPr>
      </w:pPr>
      <w:r w:rsidRPr="00863FA2">
        <w:rPr>
          <w:rFonts w:ascii="Calibri" w:eastAsia="Calibri" w:hAnsi="Calibri" w:cs="Times New Roman"/>
          <w:kern w:val="2"/>
          <w:sz w:val="28"/>
          <w:szCs w:val="28"/>
          <w:lang w:val="pt-BR"/>
          <w14:ligatures w14:val="standardContextual"/>
        </w:rPr>
        <w:t xml:space="preserve">Logo em seguida a Presidente passou a Palavra para o Contador Ivan Fonseca de Oliveira, para prestar esclarecimentos sobre </w:t>
      </w:r>
      <w:proofErr w:type="gramStart"/>
      <w:r w:rsidRPr="00863FA2">
        <w:rPr>
          <w:rFonts w:ascii="Calibri" w:eastAsia="Calibri" w:hAnsi="Calibri" w:cs="Times New Roman"/>
          <w:kern w:val="2"/>
          <w:sz w:val="28"/>
          <w:szCs w:val="28"/>
          <w:lang w:val="pt-BR"/>
          <w14:ligatures w14:val="standardContextual"/>
        </w:rPr>
        <w:t>o despachos</w:t>
      </w:r>
      <w:proofErr w:type="gramEnd"/>
      <w:r w:rsidRPr="00863FA2">
        <w:rPr>
          <w:rFonts w:ascii="Calibri" w:eastAsia="Calibri" w:hAnsi="Calibri" w:cs="Times New Roman"/>
          <w:kern w:val="2"/>
          <w:sz w:val="28"/>
          <w:szCs w:val="28"/>
          <w:lang w:val="pt-BR"/>
          <w14:ligatures w14:val="standardContextual"/>
        </w:rPr>
        <w:t xml:space="preserve"> da Receita Federal publicado no grupo dos Prefeitos Pelo Sr. </w:t>
      </w:r>
      <w:proofErr w:type="spellStart"/>
      <w:r w:rsidRPr="00863FA2">
        <w:rPr>
          <w:rFonts w:ascii="Calibri" w:eastAsia="Calibri" w:hAnsi="Calibri" w:cs="Times New Roman"/>
          <w:b/>
          <w:bCs/>
          <w:kern w:val="2"/>
          <w:sz w:val="28"/>
          <w:szCs w:val="28"/>
          <w:lang w:val="pt-BR"/>
          <w14:ligatures w14:val="standardContextual"/>
        </w:rPr>
        <w:t>Dinilton</w:t>
      </w:r>
      <w:proofErr w:type="spellEnd"/>
      <w:r w:rsidRPr="00863FA2">
        <w:rPr>
          <w:rFonts w:ascii="Calibri" w:eastAsia="Calibri" w:hAnsi="Calibri" w:cs="Times New Roman"/>
          <w:b/>
          <w:bCs/>
          <w:kern w:val="2"/>
          <w:sz w:val="28"/>
          <w:szCs w:val="28"/>
          <w:lang w:val="pt-BR"/>
          <w14:ligatures w14:val="standardContextual"/>
        </w:rPr>
        <w:t xml:space="preserve"> Pereira Costa</w:t>
      </w:r>
      <w:r w:rsidRPr="00863FA2">
        <w:rPr>
          <w:rFonts w:ascii="Calibri" w:eastAsia="Calibri" w:hAnsi="Calibri" w:cs="Times New Roman"/>
          <w:kern w:val="2"/>
          <w:sz w:val="28"/>
          <w:szCs w:val="28"/>
          <w:lang w:val="pt-BR"/>
          <w14:ligatures w14:val="standardContextual"/>
        </w:rPr>
        <w:t xml:space="preserve">.  O Contador esclareceu que existem dois processos de alteração do </w:t>
      </w:r>
      <w:proofErr w:type="gramStart"/>
      <w:r w:rsidRPr="00863FA2">
        <w:rPr>
          <w:rFonts w:ascii="Calibri" w:eastAsia="Calibri" w:hAnsi="Calibri" w:cs="Times New Roman"/>
          <w:kern w:val="2"/>
          <w:sz w:val="28"/>
          <w:szCs w:val="28"/>
          <w:lang w:val="pt-BR"/>
          <w14:ligatures w14:val="standardContextual"/>
        </w:rPr>
        <w:t>CNPJ  Receita</w:t>
      </w:r>
      <w:proofErr w:type="gramEnd"/>
      <w:r w:rsidRPr="00863FA2">
        <w:rPr>
          <w:rFonts w:ascii="Calibri" w:eastAsia="Calibri" w:hAnsi="Calibri" w:cs="Times New Roman"/>
          <w:kern w:val="2"/>
          <w:sz w:val="28"/>
          <w:szCs w:val="28"/>
          <w:lang w:val="pt-BR"/>
          <w14:ligatures w14:val="standardContextual"/>
        </w:rPr>
        <w:t xml:space="preserve"> Federal. Um solicita alteração da Natureza Jurídica e outro novo CNPJ, então a RFB solicitou que a situação deve ser resolvida, se será alteração ou novo pedido, vez que, o atual CPNJ está vinculado ao CODANORTE,  havendo a  necessidade resolver se será feita a desvinculação da atual ARSAN  do </w:t>
      </w:r>
      <w:proofErr w:type="spellStart"/>
      <w:r w:rsidRPr="00863FA2">
        <w:rPr>
          <w:rFonts w:ascii="Calibri" w:eastAsia="Calibri" w:hAnsi="Calibri" w:cs="Times New Roman"/>
          <w:kern w:val="2"/>
          <w:sz w:val="28"/>
          <w:szCs w:val="28"/>
          <w:lang w:val="pt-BR"/>
          <w14:ligatures w14:val="standardContextual"/>
        </w:rPr>
        <w:t>Codanorte</w:t>
      </w:r>
      <w:proofErr w:type="spellEnd"/>
      <w:r w:rsidRPr="00863FA2">
        <w:rPr>
          <w:rFonts w:ascii="Calibri" w:eastAsia="Calibri" w:hAnsi="Calibri" w:cs="Times New Roman"/>
          <w:kern w:val="2"/>
          <w:sz w:val="28"/>
          <w:szCs w:val="28"/>
          <w:lang w:val="pt-BR"/>
          <w14:ligatures w14:val="standardContextual"/>
        </w:rPr>
        <w:t xml:space="preserve">,  deixando de ser uma autarquia do mesmo, para se tornar uma entidade autônoma independente ou se haverá extinção e a criação de uma nova entidade, esclareceu que para isso haverá necessidade da assembleia do </w:t>
      </w:r>
      <w:proofErr w:type="spellStart"/>
      <w:r w:rsidRPr="00863FA2">
        <w:rPr>
          <w:rFonts w:ascii="Calibri" w:eastAsia="Calibri" w:hAnsi="Calibri" w:cs="Times New Roman"/>
          <w:kern w:val="2"/>
          <w:sz w:val="28"/>
          <w:szCs w:val="28"/>
          <w:lang w:val="pt-BR"/>
          <w14:ligatures w14:val="standardContextual"/>
        </w:rPr>
        <w:t>Codanorte</w:t>
      </w:r>
      <w:proofErr w:type="spellEnd"/>
      <w:r w:rsidRPr="00863FA2">
        <w:rPr>
          <w:rFonts w:ascii="Calibri" w:eastAsia="Calibri" w:hAnsi="Calibri" w:cs="Times New Roman"/>
          <w:kern w:val="2"/>
          <w:sz w:val="28"/>
          <w:szCs w:val="28"/>
          <w:lang w:val="pt-BR"/>
          <w14:ligatures w14:val="standardContextual"/>
        </w:rPr>
        <w:t xml:space="preserve"> tratar do assunto.</w:t>
      </w:r>
    </w:p>
    <w:p w14:paraId="578797A8" w14:textId="77777777" w:rsidR="00863FA2" w:rsidRPr="00863FA2" w:rsidRDefault="00863FA2" w:rsidP="00863FA2">
      <w:pPr>
        <w:widowControl/>
        <w:autoSpaceDE/>
        <w:autoSpaceDN/>
        <w:spacing w:after="160" w:line="259" w:lineRule="auto"/>
        <w:jc w:val="both"/>
        <w:rPr>
          <w:rFonts w:ascii="Calibri" w:eastAsia="Calibri" w:hAnsi="Calibri" w:cs="Times New Roman"/>
          <w:kern w:val="2"/>
          <w:sz w:val="28"/>
          <w:szCs w:val="28"/>
          <w:lang w:val="pt-BR"/>
          <w14:ligatures w14:val="standardContextual"/>
        </w:rPr>
      </w:pPr>
      <w:r w:rsidRPr="00863FA2">
        <w:rPr>
          <w:rFonts w:ascii="Calibri" w:eastAsia="Calibri" w:hAnsi="Calibri" w:cs="Times New Roman"/>
          <w:kern w:val="2"/>
          <w:sz w:val="28"/>
          <w:szCs w:val="28"/>
          <w:lang w:val="pt-BR"/>
          <w14:ligatures w14:val="standardContextual"/>
        </w:rPr>
        <w:t xml:space="preserve">Após a manifestação do contador, a palavra voltou para a presidente que leu correspondência do Prefeito de Francisco Sá Mário Osvaldo, referendada pelo Prefeito do Grão Mogol Diego Antônio Braga, solicitando uma série de informações, cujo conteúdo é o seguinte: </w:t>
      </w:r>
    </w:p>
    <w:p w14:paraId="07D1DB81" w14:textId="77777777" w:rsidR="00863FA2" w:rsidRPr="00863FA2" w:rsidRDefault="00863FA2" w:rsidP="00863FA2">
      <w:pPr>
        <w:widowControl/>
        <w:autoSpaceDE/>
        <w:autoSpaceDN/>
        <w:jc w:val="both"/>
        <w:rPr>
          <w:rFonts w:ascii="Calibri" w:eastAsia="Calibri" w:hAnsi="Calibri" w:cs="Calibri"/>
          <w:sz w:val="28"/>
          <w:szCs w:val="28"/>
          <w:lang w:val="pt-BR"/>
        </w:rPr>
      </w:pPr>
      <w:r w:rsidRPr="00863FA2">
        <w:rPr>
          <w:rFonts w:ascii="Calibri" w:eastAsia="Calibri" w:hAnsi="Calibri" w:cs="Times New Roman"/>
          <w:kern w:val="2"/>
          <w:sz w:val="28"/>
          <w:szCs w:val="28"/>
          <w:lang w:val="pt-BR"/>
          <w14:ligatures w14:val="standardContextual"/>
        </w:rPr>
        <w:t>“</w:t>
      </w:r>
      <w:r w:rsidRPr="00863FA2">
        <w:rPr>
          <w:rFonts w:ascii="Calibri" w:eastAsia="Calibri" w:hAnsi="Calibri" w:cs="Calibri"/>
          <w:sz w:val="28"/>
          <w:szCs w:val="28"/>
          <w:lang w:val="pt-BR"/>
        </w:rPr>
        <w:t>Montes Claros, 24 de janeiro de 2024.</w:t>
      </w:r>
    </w:p>
    <w:p w14:paraId="18DEA4AE" w14:textId="77777777" w:rsidR="00863FA2" w:rsidRPr="00863FA2" w:rsidRDefault="00863FA2" w:rsidP="00863FA2">
      <w:pPr>
        <w:widowControl/>
        <w:autoSpaceDE/>
        <w:autoSpaceDN/>
        <w:jc w:val="both"/>
        <w:rPr>
          <w:rFonts w:ascii="Calibri" w:eastAsia="Calibri" w:hAnsi="Calibri" w:cs="Calibri"/>
          <w:sz w:val="28"/>
          <w:szCs w:val="28"/>
          <w:lang w:val="pt-BR"/>
        </w:rPr>
      </w:pPr>
      <w:r w:rsidRPr="00863FA2">
        <w:rPr>
          <w:rFonts w:ascii="Calibri" w:eastAsia="Calibri" w:hAnsi="Calibri" w:cs="Calibri"/>
          <w:sz w:val="28"/>
          <w:szCs w:val="28"/>
          <w:lang w:val="pt-BR"/>
        </w:rPr>
        <w:lastRenderedPageBreak/>
        <w:t>Exma. Senhora</w:t>
      </w:r>
    </w:p>
    <w:p w14:paraId="30605F42" w14:textId="77777777" w:rsidR="00863FA2" w:rsidRPr="00863FA2" w:rsidRDefault="00863FA2" w:rsidP="00863FA2">
      <w:pPr>
        <w:widowControl/>
        <w:autoSpaceDE/>
        <w:autoSpaceDN/>
        <w:jc w:val="both"/>
        <w:rPr>
          <w:rFonts w:ascii="Calibri" w:eastAsia="Calibri" w:hAnsi="Calibri" w:cs="Calibri"/>
          <w:sz w:val="28"/>
          <w:szCs w:val="28"/>
          <w:lang w:val="pt-BR"/>
        </w:rPr>
      </w:pPr>
      <w:r w:rsidRPr="00863FA2">
        <w:rPr>
          <w:rFonts w:ascii="Calibri" w:eastAsia="Calibri" w:hAnsi="Calibri" w:cs="Calibri"/>
          <w:sz w:val="28"/>
          <w:szCs w:val="28"/>
          <w:lang w:val="pt-BR"/>
        </w:rPr>
        <w:t>Valquíria Rodrigues Cardoso</w:t>
      </w:r>
    </w:p>
    <w:p w14:paraId="7C333BB8" w14:textId="77777777" w:rsidR="00863FA2" w:rsidRPr="00863FA2" w:rsidRDefault="00863FA2" w:rsidP="00863FA2">
      <w:pPr>
        <w:widowControl/>
        <w:autoSpaceDE/>
        <w:autoSpaceDN/>
        <w:jc w:val="both"/>
        <w:rPr>
          <w:rFonts w:ascii="Calibri" w:eastAsia="Calibri" w:hAnsi="Calibri" w:cs="Calibri"/>
          <w:sz w:val="28"/>
          <w:szCs w:val="28"/>
          <w:lang w:val="pt-BR"/>
        </w:rPr>
      </w:pPr>
      <w:r w:rsidRPr="00863FA2">
        <w:rPr>
          <w:rFonts w:ascii="Calibri" w:eastAsia="Calibri" w:hAnsi="Calibri" w:cs="Calibri"/>
          <w:sz w:val="28"/>
          <w:szCs w:val="28"/>
          <w:lang w:val="pt-BR"/>
        </w:rPr>
        <w:t>Presidente da ARSANS</w:t>
      </w:r>
    </w:p>
    <w:p w14:paraId="5486EC64" w14:textId="77777777" w:rsidR="00863FA2" w:rsidRPr="00863FA2" w:rsidRDefault="00863FA2" w:rsidP="00863FA2">
      <w:pPr>
        <w:widowControl/>
        <w:autoSpaceDE/>
        <w:autoSpaceDN/>
        <w:jc w:val="both"/>
        <w:rPr>
          <w:rFonts w:ascii="Calibri" w:eastAsia="Calibri" w:hAnsi="Calibri" w:cs="Calibri"/>
          <w:sz w:val="28"/>
          <w:szCs w:val="28"/>
          <w:lang w:val="pt-BR"/>
        </w:rPr>
      </w:pPr>
      <w:r w:rsidRPr="00863FA2">
        <w:rPr>
          <w:rFonts w:ascii="Calibri" w:eastAsia="Calibri" w:hAnsi="Calibri" w:cs="Calibri"/>
          <w:sz w:val="28"/>
          <w:szCs w:val="28"/>
          <w:lang w:val="pt-BR"/>
        </w:rPr>
        <w:t xml:space="preserve">Senhora Prefeita, </w:t>
      </w:r>
    </w:p>
    <w:p w14:paraId="57279D8E" w14:textId="77777777" w:rsidR="00863FA2" w:rsidRPr="00863FA2" w:rsidRDefault="00863FA2" w:rsidP="00863FA2">
      <w:pPr>
        <w:widowControl/>
        <w:autoSpaceDE/>
        <w:autoSpaceDN/>
        <w:ind w:firstLine="708"/>
        <w:jc w:val="both"/>
        <w:rPr>
          <w:rFonts w:ascii="Calibri" w:eastAsia="Calibri" w:hAnsi="Calibri" w:cs="Calibri"/>
          <w:sz w:val="28"/>
          <w:szCs w:val="28"/>
          <w:lang w:val="pt-BR"/>
        </w:rPr>
      </w:pPr>
      <w:r w:rsidRPr="00863FA2">
        <w:rPr>
          <w:rFonts w:ascii="Calibri" w:eastAsia="Calibri" w:hAnsi="Calibri" w:cs="Calibri"/>
          <w:sz w:val="28"/>
          <w:szCs w:val="28"/>
          <w:lang w:val="pt-BR"/>
        </w:rPr>
        <w:t>Na condição de Prefeito de Município associado ao CONSÓRCIO INTERMUNICIPAL DOS SERVIÇOS DE SANEMAENTO DO NORTE DE MINAS – ARSAN, venho à presença de Vossa Senhoria expor e ao final requerer o que segue:</w:t>
      </w:r>
    </w:p>
    <w:p w14:paraId="25D439A3" w14:textId="77777777" w:rsidR="00863FA2" w:rsidRPr="00863FA2" w:rsidRDefault="00863FA2" w:rsidP="00863FA2">
      <w:pPr>
        <w:widowControl/>
        <w:autoSpaceDE/>
        <w:autoSpaceDN/>
        <w:ind w:firstLine="708"/>
        <w:jc w:val="both"/>
        <w:rPr>
          <w:rFonts w:ascii="Calibri" w:eastAsia="Calibri" w:hAnsi="Calibri" w:cs="Calibri"/>
          <w:sz w:val="28"/>
          <w:szCs w:val="28"/>
          <w:lang w:val="pt-BR"/>
        </w:rPr>
      </w:pPr>
      <w:r w:rsidRPr="00863FA2">
        <w:rPr>
          <w:rFonts w:ascii="Calibri" w:eastAsia="Calibri" w:hAnsi="Calibri" w:cs="Calibri"/>
          <w:sz w:val="28"/>
          <w:szCs w:val="28"/>
          <w:lang w:val="pt-BR"/>
        </w:rPr>
        <w:t>Este Prefeito tomou conhecimento de várias irregularidades que ocorreram e tem ocorrido no Consórcio, razão pela qual cientifica esta Presidência a fim de que todas as providências sejam adotadas. As irregularidades são as seguintes:</w:t>
      </w:r>
    </w:p>
    <w:p w14:paraId="59B3EF04" w14:textId="77777777" w:rsidR="00863FA2" w:rsidRPr="00863FA2" w:rsidRDefault="00863FA2" w:rsidP="00863FA2">
      <w:pPr>
        <w:widowControl/>
        <w:autoSpaceDE/>
        <w:autoSpaceDN/>
        <w:ind w:firstLine="708"/>
        <w:jc w:val="both"/>
        <w:rPr>
          <w:rFonts w:ascii="Calibri" w:eastAsia="Calibri" w:hAnsi="Calibri" w:cs="Calibri"/>
          <w:sz w:val="28"/>
          <w:szCs w:val="28"/>
          <w:lang w:val="pt-BR"/>
        </w:rPr>
      </w:pPr>
      <w:r w:rsidRPr="00863FA2">
        <w:rPr>
          <w:rFonts w:ascii="Calibri" w:eastAsia="Calibri" w:hAnsi="Calibri" w:cs="Calibri"/>
          <w:b/>
          <w:sz w:val="28"/>
          <w:szCs w:val="28"/>
          <w:lang w:val="pt-BR"/>
        </w:rPr>
        <w:t>1ª)</w:t>
      </w:r>
      <w:r w:rsidRPr="00863FA2">
        <w:rPr>
          <w:rFonts w:ascii="Calibri" w:eastAsia="Calibri" w:hAnsi="Calibri" w:cs="Calibri"/>
          <w:sz w:val="28"/>
          <w:szCs w:val="28"/>
          <w:lang w:val="pt-BR"/>
        </w:rPr>
        <w:t xml:space="preserve"> Convocação de assembleia pelo Diretor Geral do Consórcio para validar a destituição do Diretor de Administração e Finanças, substituindo-o por um novo Diretor de sua escolha, sem prévia nomeação por parte de Vossa Senhoria, violando claramente o inciso III da Cláusula Vigésima Primeira do Estatuto;</w:t>
      </w:r>
    </w:p>
    <w:p w14:paraId="66E54D42" w14:textId="77777777" w:rsidR="00863FA2" w:rsidRPr="00863FA2" w:rsidRDefault="00863FA2" w:rsidP="00863FA2">
      <w:pPr>
        <w:widowControl/>
        <w:autoSpaceDE/>
        <w:autoSpaceDN/>
        <w:ind w:firstLine="708"/>
        <w:jc w:val="both"/>
        <w:rPr>
          <w:rFonts w:ascii="Calibri" w:eastAsia="Calibri" w:hAnsi="Calibri" w:cs="Calibri"/>
          <w:sz w:val="28"/>
          <w:szCs w:val="28"/>
          <w:lang w:val="pt-BR"/>
        </w:rPr>
      </w:pPr>
      <w:r w:rsidRPr="00863FA2">
        <w:rPr>
          <w:rFonts w:ascii="Calibri" w:eastAsia="Calibri" w:hAnsi="Calibri" w:cs="Calibri"/>
          <w:b/>
          <w:sz w:val="28"/>
          <w:szCs w:val="28"/>
          <w:lang w:val="pt-BR"/>
        </w:rPr>
        <w:t>2º)</w:t>
      </w:r>
      <w:r w:rsidRPr="00863FA2">
        <w:rPr>
          <w:rFonts w:ascii="Calibri" w:eastAsia="Calibri" w:hAnsi="Calibri" w:cs="Calibri"/>
          <w:sz w:val="28"/>
          <w:szCs w:val="28"/>
          <w:lang w:val="pt-BR"/>
        </w:rPr>
        <w:t xml:space="preserve"> Movimentação pelo Diretor Geral das contas bancárias e dos recursos financeiros do Consórcio sem a participação da Presidência ou mesmo expressa delegação ao Diretor Administrativo e Financeiro (Cláusula vigésima primeira, inciso V);</w:t>
      </w:r>
    </w:p>
    <w:p w14:paraId="05D1D0E5" w14:textId="77777777" w:rsidR="00863FA2" w:rsidRPr="00863FA2" w:rsidRDefault="00863FA2" w:rsidP="00863FA2">
      <w:pPr>
        <w:widowControl/>
        <w:autoSpaceDE/>
        <w:autoSpaceDN/>
        <w:ind w:firstLine="708"/>
        <w:jc w:val="both"/>
        <w:rPr>
          <w:rFonts w:ascii="Calibri" w:eastAsia="Calibri" w:hAnsi="Calibri" w:cs="Calibri"/>
          <w:sz w:val="28"/>
          <w:szCs w:val="28"/>
          <w:lang w:val="pt-BR"/>
        </w:rPr>
      </w:pPr>
      <w:r w:rsidRPr="00863FA2">
        <w:rPr>
          <w:rFonts w:ascii="Calibri" w:eastAsia="Calibri" w:hAnsi="Calibri" w:cs="Calibri"/>
          <w:b/>
          <w:sz w:val="28"/>
          <w:szCs w:val="28"/>
          <w:lang w:val="pt-BR"/>
        </w:rPr>
        <w:t>3º)</w:t>
      </w:r>
      <w:r w:rsidRPr="00863FA2">
        <w:rPr>
          <w:rFonts w:ascii="Calibri" w:eastAsia="Calibri" w:hAnsi="Calibri" w:cs="Calibri"/>
          <w:sz w:val="28"/>
          <w:szCs w:val="28"/>
          <w:lang w:val="pt-BR"/>
        </w:rPr>
        <w:t xml:space="preserve"> Existência de despesas ordenadas pelo Diretor Geral, sem prévia delegação pela Presidência para o exercício dessa competência;</w:t>
      </w:r>
    </w:p>
    <w:p w14:paraId="5D479497" w14:textId="77777777" w:rsidR="00863FA2" w:rsidRPr="00863FA2" w:rsidRDefault="00863FA2" w:rsidP="00863FA2">
      <w:pPr>
        <w:widowControl/>
        <w:autoSpaceDE/>
        <w:autoSpaceDN/>
        <w:ind w:firstLine="708"/>
        <w:jc w:val="both"/>
        <w:rPr>
          <w:rFonts w:ascii="Calibri" w:eastAsia="Calibri" w:hAnsi="Calibri" w:cs="Calibri"/>
          <w:sz w:val="28"/>
          <w:szCs w:val="28"/>
          <w:lang w:val="pt-BR"/>
        </w:rPr>
      </w:pPr>
      <w:r w:rsidRPr="00863FA2">
        <w:rPr>
          <w:rFonts w:ascii="Calibri" w:eastAsia="Calibri" w:hAnsi="Calibri" w:cs="Calibri"/>
          <w:b/>
          <w:sz w:val="28"/>
          <w:szCs w:val="28"/>
          <w:lang w:val="pt-BR"/>
        </w:rPr>
        <w:t>4º)</w:t>
      </w:r>
      <w:r w:rsidRPr="00863FA2">
        <w:rPr>
          <w:rFonts w:ascii="Calibri" w:eastAsia="Calibri" w:hAnsi="Calibri" w:cs="Calibri"/>
          <w:sz w:val="28"/>
          <w:szCs w:val="28"/>
          <w:lang w:val="pt-BR"/>
        </w:rPr>
        <w:t xml:space="preserve"> Prevaricação do Diretor Executivo que não tem cumprido a contento o dever de prestar contas e obedecer às normas de direito financeiro aplicáveis às Entidades Públicas art. 9 da Lei 11.107/2005 e art. 11 do Decreto 6.017/2007.</w:t>
      </w:r>
    </w:p>
    <w:p w14:paraId="1E1C55ED" w14:textId="77777777" w:rsidR="00863FA2" w:rsidRPr="00863FA2" w:rsidRDefault="00863FA2" w:rsidP="00863FA2">
      <w:pPr>
        <w:widowControl/>
        <w:autoSpaceDE/>
        <w:autoSpaceDN/>
        <w:ind w:firstLine="708"/>
        <w:jc w:val="both"/>
        <w:rPr>
          <w:rFonts w:ascii="Calibri" w:eastAsia="Calibri" w:hAnsi="Calibri" w:cs="Calibri"/>
          <w:sz w:val="28"/>
          <w:szCs w:val="28"/>
          <w:lang w:val="pt-BR"/>
        </w:rPr>
      </w:pPr>
      <w:r w:rsidRPr="00863FA2">
        <w:rPr>
          <w:rFonts w:ascii="Calibri" w:eastAsia="Calibri" w:hAnsi="Calibri" w:cs="Calibri"/>
          <w:b/>
          <w:sz w:val="28"/>
          <w:szCs w:val="28"/>
          <w:lang w:val="pt-BR"/>
        </w:rPr>
        <w:t xml:space="preserve">5º) </w:t>
      </w:r>
      <w:r w:rsidRPr="00863FA2">
        <w:rPr>
          <w:rFonts w:ascii="Calibri" w:eastAsia="Calibri" w:hAnsi="Calibri" w:cs="Calibri"/>
          <w:sz w:val="28"/>
          <w:szCs w:val="28"/>
          <w:lang w:val="pt-BR"/>
        </w:rPr>
        <w:t>não observância pela Diretoria Geral do dever de transparência;</w:t>
      </w:r>
    </w:p>
    <w:p w14:paraId="40191C3F" w14:textId="77777777" w:rsidR="00863FA2" w:rsidRPr="00863FA2" w:rsidRDefault="00863FA2" w:rsidP="00863FA2">
      <w:pPr>
        <w:widowControl/>
        <w:autoSpaceDE/>
        <w:autoSpaceDN/>
        <w:ind w:firstLine="708"/>
        <w:jc w:val="both"/>
        <w:rPr>
          <w:rFonts w:ascii="Calibri" w:eastAsia="Calibri" w:hAnsi="Calibri" w:cs="Calibri"/>
          <w:sz w:val="28"/>
          <w:szCs w:val="28"/>
          <w:lang w:val="pt-BR"/>
        </w:rPr>
      </w:pPr>
      <w:r w:rsidRPr="00863FA2">
        <w:rPr>
          <w:rFonts w:ascii="Calibri" w:eastAsia="Calibri" w:hAnsi="Calibri" w:cs="Calibri"/>
          <w:sz w:val="28"/>
          <w:szCs w:val="28"/>
          <w:lang w:val="pt-BR"/>
        </w:rPr>
        <w:t>Com relação a essa quinta irregularidade convém destacar que para melhorar a transparência e o acesso à informação, e assim, facilitar as formas de controle dos Consórcios Públicos, várias leis foram promulgadas para estabelecer requisitos e critérios mínimos. No que diz respeito especificamente à Lei 11.107/2005 e ao Decreto 6.017/2007, que regulam os consórcios públicos, o princípio da transparência foi explicitamente respeitado.</w:t>
      </w:r>
    </w:p>
    <w:p w14:paraId="1E5D6ABD" w14:textId="77777777" w:rsidR="00863FA2" w:rsidRPr="00863FA2" w:rsidRDefault="00863FA2" w:rsidP="00863FA2">
      <w:pPr>
        <w:widowControl/>
        <w:autoSpaceDE/>
        <w:autoSpaceDN/>
        <w:ind w:firstLine="708"/>
        <w:jc w:val="both"/>
        <w:rPr>
          <w:rFonts w:ascii="Calibri" w:eastAsia="Calibri" w:hAnsi="Calibri" w:cs="Calibri"/>
          <w:sz w:val="28"/>
          <w:szCs w:val="28"/>
          <w:lang w:val="pt-BR"/>
        </w:rPr>
      </w:pPr>
      <w:r w:rsidRPr="00863FA2">
        <w:rPr>
          <w:rFonts w:ascii="Calibri" w:eastAsia="Calibri" w:hAnsi="Calibri" w:cs="Calibri"/>
          <w:sz w:val="28"/>
          <w:szCs w:val="28"/>
          <w:lang w:val="pt-BR"/>
        </w:rPr>
        <w:t>Art. 13, § 1º, II da Lei 11.107/2005 Art. 33, V, do Decreto 6.017/2007 especificam que os consórcios públicos devem adotar procedimentos que garantam a transparência da gestão econômica e financeira dos recursos utilizados. Isso possibilitará a verificação do valor arrecadado e investido em casos de gestão associada de serviço público por meio de contrato de programa.</w:t>
      </w:r>
    </w:p>
    <w:p w14:paraId="00D4A3F0" w14:textId="77777777" w:rsidR="00863FA2" w:rsidRPr="00863FA2" w:rsidRDefault="00863FA2" w:rsidP="00863FA2">
      <w:pPr>
        <w:widowControl/>
        <w:autoSpaceDE/>
        <w:autoSpaceDN/>
        <w:ind w:firstLine="708"/>
        <w:jc w:val="both"/>
        <w:rPr>
          <w:rFonts w:ascii="Calibri" w:eastAsia="Calibri" w:hAnsi="Calibri" w:cs="Calibri"/>
          <w:sz w:val="28"/>
          <w:szCs w:val="28"/>
          <w:lang w:val="pt-BR"/>
        </w:rPr>
      </w:pPr>
      <w:r w:rsidRPr="00863FA2">
        <w:rPr>
          <w:rFonts w:ascii="Calibri" w:eastAsia="Calibri" w:hAnsi="Calibri" w:cs="Calibri"/>
          <w:sz w:val="28"/>
          <w:szCs w:val="28"/>
          <w:lang w:val="pt-BR"/>
        </w:rPr>
        <w:t>Em contrapartida, o Artigo 5º, Parágrafo 3º do Decreto 6.017/20 instituiu a obrigação do consórcio público de cumprir o princípio de publicidade. Isso permite que qualquer cidadão tenha acesso às reuniões e documentações, concedendo, assim, transparência à gestão da entidade.</w:t>
      </w:r>
    </w:p>
    <w:p w14:paraId="78A1E867" w14:textId="77777777" w:rsidR="00863FA2" w:rsidRPr="00863FA2" w:rsidRDefault="00863FA2" w:rsidP="00863FA2">
      <w:pPr>
        <w:widowControl/>
        <w:autoSpaceDE/>
        <w:autoSpaceDN/>
        <w:ind w:firstLine="708"/>
        <w:jc w:val="both"/>
        <w:rPr>
          <w:rFonts w:ascii="Calibri" w:eastAsia="Calibri" w:hAnsi="Calibri" w:cs="Calibri"/>
          <w:sz w:val="28"/>
          <w:szCs w:val="28"/>
          <w:lang w:val="pt-BR"/>
        </w:rPr>
      </w:pPr>
      <w:r w:rsidRPr="00863FA2">
        <w:rPr>
          <w:rFonts w:ascii="Calibri" w:eastAsia="Calibri" w:hAnsi="Calibri" w:cs="Calibri"/>
          <w:sz w:val="28"/>
          <w:szCs w:val="28"/>
          <w:lang w:val="pt-BR"/>
        </w:rPr>
        <w:t xml:space="preserve">Para complementar a lei e o decreto que regulamentam os consórcios, a Secretaria do Tesouro Nacional publicou a Portaria 274/2016. Esta portaria estabelece normas gerais para a consolidação das contas dos consórcios públicos, que devem ser seguidas durante a gestão orçamentária, financeira e contábil. </w:t>
      </w:r>
      <w:r w:rsidRPr="00863FA2">
        <w:rPr>
          <w:rFonts w:ascii="Calibri" w:eastAsia="Calibri" w:hAnsi="Calibri" w:cs="Calibri"/>
          <w:sz w:val="28"/>
          <w:szCs w:val="28"/>
          <w:lang w:val="pt-BR"/>
        </w:rPr>
        <w:lastRenderedPageBreak/>
        <w:t>Além disso, foram definidas diretrizes que os consórcios públicos devem seguir para garantir o princípio da transparência.</w:t>
      </w:r>
    </w:p>
    <w:p w14:paraId="765DBCCA" w14:textId="77777777" w:rsidR="00863FA2" w:rsidRPr="00863FA2" w:rsidRDefault="00863FA2" w:rsidP="00863FA2">
      <w:pPr>
        <w:widowControl/>
        <w:autoSpaceDE/>
        <w:autoSpaceDN/>
        <w:ind w:firstLine="708"/>
        <w:jc w:val="both"/>
        <w:rPr>
          <w:rFonts w:ascii="Calibri" w:eastAsia="Calibri" w:hAnsi="Calibri" w:cs="Calibri"/>
          <w:sz w:val="28"/>
          <w:szCs w:val="28"/>
          <w:lang w:val="pt-BR"/>
        </w:rPr>
      </w:pPr>
      <w:r w:rsidRPr="00863FA2">
        <w:rPr>
          <w:rFonts w:ascii="Calibri" w:eastAsia="Calibri" w:hAnsi="Calibri" w:cs="Calibri"/>
          <w:sz w:val="28"/>
          <w:szCs w:val="28"/>
          <w:lang w:val="pt-BR"/>
        </w:rPr>
        <w:t>Referida Portaria, em seu artigo 14, estabelece que os Consórcios são obrigados a divulgar os seguintes documentos:</w:t>
      </w:r>
    </w:p>
    <w:p w14:paraId="0520830E" w14:textId="77777777" w:rsidR="00863FA2" w:rsidRPr="00863FA2" w:rsidRDefault="00863FA2" w:rsidP="00863FA2">
      <w:pPr>
        <w:widowControl/>
        <w:autoSpaceDE/>
        <w:autoSpaceDN/>
        <w:ind w:firstLine="708"/>
        <w:jc w:val="both"/>
        <w:rPr>
          <w:rFonts w:ascii="Calibri" w:eastAsia="Calibri" w:hAnsi="Calibri" w:cs="Calibri"/>
          <w:sz w:val="28"/>
          <w:szCs w:val="28"/>
          <w:lang w:val="pt-BR"/>
        </w:rPr>
      </w:pPr>
      <w:r w:rsidRPr="00863FA2">
        <w:rPr>
          <w:rFonts w:ascii="Calibri" w:eastAsia="Calibri" w:hAnsi="Calibri" w:cs="Calibri"/>
          <w:sz w:val="28"/>
          <w:szCs w:val="28"/>
          <w:lang w:val="pt-BR"/>
        </w:rPr>
        <w:t>I. o orçamento do consórcio público; II. o contrato de rateio; III. as demonstrações contábeis previstas nas normas gerais de direito financeiro e sua regulamentação; e IV. os seguintes demonstrativos fiscais: a) Do Relatório de Gestão Fiscal: 1) Demonstrativo da Despesa com Pessoal; 2) Demonstrativo da Disponibilidade de Caixa; e 3) Demonstrativo dos Restos a Pagar. b) Do Relatório Resumido da Execução Orçamentária: 1) Balanço Orçamentário; 2) Demonstrativo da Execução das Despesas por Função e Subfunção.</w:t>
      </w:r>
    </w:p>
    <w:p w14:paraId="4B505254" w14:textId="77777777" w:rsidR="00863FA2" w:rsidRPr="00863FA2" w:rsidRDefault="00863FA2" w:rsidP="00863FA2">
      <w:pPr>
        <w:widowControl/>
        <w:autoSpaceDE/>
        <w:autoSpaceDN/>
        <w:ind w:firstLine="708"/>
        <w:jc w:val="both"/>
        <w:rPr>
          <w:rFonts w:ascii="Calibri" w:eastAsia="Calibri" w:hAnsi="Calibri" w:cs="Calibri"/>
          <w:sz w:val="28"/>
          <w:szCs w:val="28"/>
          <w:lang w:val="pt-BR"/>
        </w:rPr>
      </w:pPr>
      <w:r w:rsidRPr="00863FA2">
        <w:rPr>
          <w:rFonts w:ascii="Calibri" w:eastAsia="Calibri" w:hAnsi="Calibri" w:cs="Calibri"/>
          <w:sz w:val="28"/>
          <w:szCs w:val="28"/>
          <w:lang w:val="pt-BR"/>
        </w:rPr>
        <w:t xml:space="preserve">Esta informação deve ser divulgada por meio eletrônico de acesso público (internet) </w:t>
      </w:r>
      <w:proofErr w:type="gramStart"/>
      <w:r w:rsidRPr="00863FA2">
        <w:rPr>
          <w:rFonts w:ascii="Calibri" w:eastAsia="Calibri" w:hAnsi="Calibri" w:cs="Calibri"/>
          <w:sz w:val="28"/>
          <w:szCs w:val="28"/>
          <w:lang w:val="pt-BR"/>
        </w:rPr>
        <w:t>e também</w:t>
      </w:r>
      <w:proofErr w:type="gramEnd"/>
      <w:r w:rsidRPr="00863FA2">
        <w:rPr>
          <w:rFonts w:ascii="Calibri" w:eastAsia="Calibri" w:hAnsi="Calibri" w:cs="Calibri"/>
          <w:sz w:val="28"/>
          <w:szCs w:val="28"/>
          <w:lang w:val="pt-BR"/>
        </w:rPr>
        <w:t xml:space="preserve"> publicada na imprensa oficial de cada entidade consorciada, indicando o local onde os documentos completos podem ser obtidos.</w:t>
      </w:r>
    </w:p>
    <w:p w14:paraId="63733ABA" w14:textId="77777777" w:rsidR="00863FA2" w:rsidRPr="00863FA2" w:rsidRDefault="00863FA2" w:rsidP="00863FA2">
      <w:pPr>
        <w:widowControl/>
        <w:autoSpaceDE/>
        <w:autoSpaceDN/>
        <w:ind w:firstLine="708"/>
        <w:jc w:val="both"/>
        <w:rPr>
          <w:rFonts w:ascii="Calibri" w:eastAsia="Calibri" w:hAnsi="Calibri" w:cs="Calibri"/>
          <w:sz w:val="28"/>
          <w:szCs w:val="28"/>
          <w:lang w:val="pt-BR"/>
        </w:rPr>
      </w:pPr>
      <w:r w:rsidRPr="00863FA2">
        <w:rPr>
          <w:rFonts w:ascii="Calibri" w:eastAsia="Calibri" w:hAnsi="Calibri" w:cs="Calibri"/>
          <w:sz w:val="28"/>
          <w:szCs w:val="28"/>
          <w:lang w:val="pt-BR"/>
        </w:rPr>
        <w:t>Contudo, não se tem notícia da observância das normas acima elencadas, razão pela qual, este Prefeito, na condição de legítimo representante de Município consorciado, requer a Vossa Excelência informações sobre todas as irregularidades acima apontadas, bem como a adoção imediata de providências.</w:t>
      </w:r>
    </w:p>
    <w:p w14:paraId="56A0E615" w14:textId="77777777" w:rsidR="00863FA2" w:rsidRPr="00863FA2" w:rsidRDefault="00863FA2" w:rsidP="00863FA2">
      <w:pPr>
        <w:widowControl/>
        <w:autoSpaceDE/>
        <w:autoSpaceDN/>
        <w:ind w:firstLine="708"/>
        <w:jc w:val="both"/>
        <w:rPr>
          <w:rFonts w:ascii="Calibri" w:eastAsia="Calibri" w:hAnsi="Calibri" w:cs="Calibri"/>
          <w:sz w:val="28"/>
          <w:szCs w:val="28"/>
          <w:lang w:val="pt-BR"/>
        </w:rPr>
      </w:pPr>
      <w:r w:rsidRPr="00863FA2">
        <w:rPr>
          <w:rFonts w:ascii="Calibri" w:eastAsia="Calibri" w:hAnsi="Calibri" w:cs="Calibri"/>
          <w:sz w:val="28"/>
          <w:szCs w:val="28"/>
          <w:lang w:val="pt-BR"/>
        </w:rPr>
        <w:t>Sendo o que se apresenta, coloco-me à inteira disposição de Vossa Senhoria para eventuais informações que se fizerem necessárias.</w:t>
      </w:r>
    </w:p>
    <w:p w14:paraId="75A79EC6" w14:textId="77777777" w:rsidR="00863FA2" w:rsidRPr="00863FA2" w:rsidRDefault="00863FA2" w:rsidP="00863FA2">
      <w:pPr>
        <w:widowControl/>
        <w:autoSpaceDE/>
        <w:autoSpaceDN/>
        <w:ind w:firstLine="708"/>
        <w:jc w:val="both"/>
        <w:rPr>
          <w:rFonts w:ascii="Calibri" w:eastAsia="Calibri" w:hAnsi="Calibri" w:cs="Calibri"/>
          <w:sz w:val="28"/>
          <w:szCs w:val="28"/>
          <w:lang w:val="pt-BR"/>
        </w:rPr>
      </w:pPr>
    </w:p>
    <w:p w14:paraId="3A830864" w14:textId="77777777" w:rsidR="00863FA2" w:rsidRPr="00863FA2" w:rsidRDefault="00863FA2" w:rsidP="00863FA2">
      <w:pPr>
        <w:widowControl/>
        <w:autoSpaceDE/>
        <w:autoSpaceDN/>
        <w:ind w:hanging="142"/>
        <w:jc w:val="center"/>
        <w:rPr>
          <w:rFonts w:ascii="Calibri" w:eastAsia="Calibri" w:hAnsi="Calibri" w:cs="Calibri"/>
          <w:sz w:val="28"/>
          <w:szCs w:val="28"/>
          <w:lang w:val="pt-BR"/>
        </w:rPr>
      </w:pPr>
      <w:r w:rsidRPr="00863FA2">
        <w:rPr>
          <w:rFonts w:ascii="Calibri" w:eastAsia="Calibri" w:hAnsi="Calibri" w:cs="Calibri"/>
          <w:sz w:val="28"/>
          <w:szCs w:val="28"/>
          <w:lang w:val="pt-BR"/>
        </w:rPr>
        <w:t>Atenciosamente,</w:t>
      </w:r>
    </w:p>
    <w:p w14:paraId="4FE5C4E9" w14:textId="77777777" w:rsidR="00863FA2" w:rsidRPr="00863FA2" w:rsidRDefault="00863FA2" w:rsidP="00863FA2">
      <w:pPr>
        <w:widowControl/>
        <w:autoSpaceDE/>
        <w:autoSpaceDN/>
        <w:ind w:hanging="142"/>
        <w:jc w:val="center"/>
        <w:rPr>
          <w:rFonts w:ascii="Calibri" w:eastAsia="Calibri" w:hAnsi="Calibri" w:cs="Calibri"/>
          <w:sz w:val="28"/>
          <w:szCs w:val="28"/>
          <w:lang w:val="pt-BR"/>
        </w:rPr>
      </w:pPr>
    </w:p>
    <w:p w14:paraId="3CBFFDA7" w14:textId="77777777" w:rsidR="00863FA2" w:rsidRPr="00863FA2" w:rsidRDefault="00863FA2" w:rsidP="00863FA2">
      <w:pPr>
        <w:widowControl/>
        <w:autoSpaceDE/>
        <w:autoSpaceDN/>
        <w:ind w:hanging="142"/>
        <w:jc w:val="center"/>
        <w:rPr>
          <w:rFonts w:ascii="Calibri" w:eastAsia="Calibri" w:hAnsi="Calibri" w:cs="Calibri"/>
          <w:b/>
          <w:sz w:val="28"/>
          <w:szCs w:val="28"/>
          <w:lang w:val="pt-BR"/>
        </w:rPr>
      </w:pPr>
      <w:r w:rsidRPr="00863FA2">
        <w:rPr>
          <w:rFonts w:ascii="Calibri" w:eastAsia="Calibri" w:hAnsi="Calibri" w:cs="Calibri"/>
          <w:b/>
          <w:sz w:val="28"/>
          <w:szCs w:val="28"/>
          <w:lang w:val="pt-BR"/>
        </w:rPr>
        <w:t>MARIO OSVALDO RODRIGUES CASASANTA</w:t>
      </w:r>
    </w:p>
    <w:p w14:paraId="2C72D5CC" w14:textId="77777777" w:rsidR="00863FA2" w:rsidRPr="00863FA2" w:rsidRDefault="00863FA2" w:rsidP="00863FA2">
      <w:pPr>
        <w:widowControl/>
        <w:autoSpaceDE/>
        <w:autoSpaceDN/>
        <w:ind w:hanging="142"/>
        <w:jc w:val="center"/>
        <w:rPr>
          <w:rFonts w:ascii="Calibri" w:eastAsia="Calibri" w:hAnsi="Calibri" w:cs="Calibri"/>
          <w:sz w:val="28"/>
          <w:szCs w:val="28"/>
          <w:lang w:val="pt-BR"/>
        </w:rPr>
      </w:pPr>
      <w:r w:rsidRPr="00863FA2">
        <w:rPr>
          <w:rFonts w:ascii="Calibri" w:eastAsia="Calibri" w:hAnsi="Calibri" w:cs="Calibri"/>
          <w:sz w:val="28"/>
          <w:szCs w:val="28"/>
          <w:lang w:val="pt-BR"/>
        </w:rPr>
        <w:t>Prefeito de Francisco Sá</w:t>
      </w:r>
    </w:p>
    <w:p w14:paraId="4C80BCB0" w14:textId="77777777" w:rsidR="00863FA2" w:rsidRPr="00863FA2" w:rsidRDefault="00863FA2" w:rsidP="00863FA2">
      <w:pPr>
        <w:widowControl/>
        <w:autoSpaceDE/>
        <w:autoSpaceDN/>
        <w:spacing w:after="160" w:line="259" w:lineRule="auto"/>
        <w:jc w:val="both"/>
        <w:rPr>
          <w:rFonts w:ascii="Calibri" w:eastAsia="Calibri" w:hAnsi="Calibri" w:cs="Times New Roman"/>
          <w:kern w:val="2"/>
          <w:sz w:val="28"/>
          <w:szCs w:val="28"/>
          <w:lang w:val="pt-BR"/>
          <w14:ligatures w14:val="standardContextual"/>
        </w:rPr>
      </w:pPr>
    </w:p>
    <w:p w14:paraId="01D39404" w14:textId="77777777" w:rsidR="00863FA2" w:rsidRPr="00863FA2" w:rsidRDefault="00863FA2" w:rsidP="00863FA2">
      <w:pPr>
        <w:widowControl/>
        <w:autoSpaceDE/>
        <w:autoSpaceDN/>
        <w:spacing w:after="160" w:line="259" w:lineRule="auto"/>
        <w:jc w:val="both"/>
        <w:rPr>
          <w:rFonts w:ascii="Calibri" w:eastAsia="Calibri" w:hAnsi="Calibri" w:cs="Times New Roman"/>
          <w:kern w:val="2"/>
          <w:sz w:val="28"/>
          <w:szCs w:val="28"/>
          <w:lang w:val="pt-BR"/>
          <w14:ligatures w14:val="standardContextual"/>
        </w:rPr>
      </w:pPr>
      <w:r w:rsidRPr="00863FA2">
        <w:rPr>
          <w:rFonts w:ascii="Calibri" w:eastAsia="Calibri" w:hAnsi="Calibri" w:cs="Times New Roman"/>
          <w:kern w:val="2"/>
          <w:sz w:val="28"/>
          <w:szCs w:val="28"/>
          <w:lang w:val="pt-BR"/>
          <w14:ligatures w14:val="standardContextual"/>
        </w:rPr>
        <w:t>Após a leitura do ofício apresentado pelo Prefeito Mário Osvaldo Rodrigues Casasanta, a Presidente da ARSAM informou que assim que tomou conhecimento das graves denúncias formuladas pelo Alcaide de Francisco Sá, determinou a imediata instauração de processo administrativo disciplinar para apurar a denúncia e aplicar as sanções cabíveis.</w:t>
      </w:r>
    </w:p>
    <w:p w14:paraId="2CE21C65" w14:textId="77777777" w:rsidR="00863FA2" w:rsidRPr="00863FA2" w:rsidRDefault="00863FA2" w:rsidP="00863FA2">
      <w:pPr>
        <w:widowControl/>
        <w:autoSpaceDE/>
        <w:autoSpaceDN/>
        <w:spacing w:after="160" w:line="259" w:lineRule="auto"/>
        <w:jc w:val="both"/>
        <w:rPr>
          <w:rFonts w:ascii="Calibri" w:eastAsia="Calibri" w:hAnsi="Calibri" w:cs="Times New Roman"/>
          <w:kern w:val="2"/>
          <w:sz w:val="28"/>
          <w:szCs w:val="28"/>
          <w:lang w:val="pt-BR"/>
          <w14:ligatures w14:val="standardContextual"/>
        </w:rPr>
      </w:pPr>
      <w:r w:rsidRPr="00863FA2">
        <w:rPr>
          <w:rFonts w:ascii="Calibri" w:eastAsia="Calibri" w:hAnsi="Calibri" w:cs="Times New Roman"/>
          <w:kern w:val="2"/>
          <w:sz w:val="28"/>
          <w:szCs w:val="28"/>
          <w:lang w:val="pt-BR"/>
          <w14:ligatures w14:val="standardContextual"/>
        </w:rPr>
        <w:t>O conteúdo do requerimento formulado pelo Prefeito Mário Osvaldo Rodrigues Casasanta foi aprovado por unanimidade pelos prefeitos presentes.</w:t>
      </w:r>
    </w:p>
    <w:p w14:paraId="79681858" w14:textId="77777777" w:rsidR="00863FA2" w:rsidRPr="00863FA2" w:rsidRDefault="00863FA2" w:rsidP="00863FA2">
      <w:pPr>
        <w:widowControl/>
        <w:autoSpaceDE/>
        <w:autoSpaceDN/>
        <w:spacing w:after="160" w:line="259" w:lineRule="auto"/>
        <w:jc w:val="both"/>
        <w:rPr>
          <w:rFonts w:ascii="Calibri" w:eastAsia="Calibri" w:hAnsi="Calibri" w:cs="Times New Roman"/>
          <w:kern w:val="2"/>
          <w:sz w:val="28"/>
          <w:szCs w:val="28"/>
          <w:lang w:val="pt-BR"/>
          <w14:ligatures w14:val="standardContextual"/>
        </w:rPr>
      </w:pPr>
      <w:r w:rsidRPr="00863FA2">
        <w:rPr>
          <w:rFonts w:ascii="Calibri" w:eastAsia="Calibri" w:hAnsi="Calibri" w:cs="Times New Roman"/>
          <w:kern w:val="2"/>
          <w:sz w:val="28"/>
          <w:szCs w:val="28"/>
          <w:lang w:val="pt-BR"/>
          <w14:ligatures w14:val="standardContextual"/>
        </w:rPr>
        <w:t xml:space="preserve">Em seguida a palavra foi repassada ao Advogado Dr. Farley Soares Menezes....... para esclarecimentos sobre o Estatuto da ARSAN e a necessidade de promover alterações nele. Inicialmente Dr. Farley Menezes esclareceu que estava ali na condição de Professor de Direito e que fora convidado para dirimir dúvidas dos Prefeitos Associados, contudo sem qualquer remuneração. Após os esclarecimentos do </w:t>
      </w:r>
      <w:proofErr w:type="gramStart"/>
      <w:r w:rsidRPr="00863FA2">
        <w:rPr>
          <w:rFonts w:ascii="Calibri" w:eastAsia="Calibri" w:hAnsi="Calibri" w:cs="Times New Roman"/>
          <w:kern w:val="2"/>
          <w:sz w:val="28"/>
          <w:szCs w:val="28"/>
          <w:lang w:val="pt-BR"/>
          <w14:ligatures w14:val="standardContextual"/>
        </w:rPr>
        <w:t>Prefeito,  foram</w:t>
      </w:r>
      <w:proofErr w:type="gramEnd"/>
      <w:r w:rsidRPr="00863FA2">
        <w:rPr>
          <w:rFonts w:ascii="Calibri" w:eastAsia="Calibri" w:hAnsi="Calibri" w:cs="Times New Roman"/>
          <w:kern w:val="2"/>
          <w:sz w:val="28"/>
          <w:szCs w:val="28"/>
          <w:lang w:val="pt-BR"/>
          <w14:ligatures w14:val="standardContextual"/>
        </w:rPr>
        <w:t xml:space="preserve"> apresentadas propostas formuladas que após deliberações culminaram com a aprovação das seguintes alterações no estatuto: </w:t>
      </w:r>
    </w:p>
    <w:p w14:paraId="297AEE04" w14:textId="77777777" w:rsidR="00863FA2" w:rsidRPr="00863FA2" w:rsidRDefault="00863FA2" w:rsidP="00863FA2">
      <w:pPr>
        <w:widowControl/>
        <w:numPr>
          <w:ilvl w:val="0"/>
          <w:numId w:val="1"/>
        </w:numPr>
        <w:tabs>
          <w:tab w:val="left" w:pos="142"/>
          <w:tab w:val="left" w:pos="284"/>
        </w:tabs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:sz w:val="28"/>
          <w:szCs w:val="28"/>
          <w:lang w:val="pt-BR"/>
          <w14:ligatures w14:val="standardContextual"/>
        </w:rPr>
      </w:pPr>
      <w:r w:rsidRPr="00863FA2">
        <w:rPr>
          <w:rFonts w:ascii="Calibri" w:eastAsia="Calibri" w:hAnsi="Calibri" w:cs="Times New Roman"/>
          <w:b/>
          <w:kern w:val="2"/>
          <w:sz w:val="28"/>
          <w:szCs w:val="28"/>
          <w:lang w:val="pt-BR"/>
          <w14:ligatures w14:val="standardContextual"/>
        </w:rPr>
        <w:lastRenderedPageBreak/>
        <w:t>Primeira alteração</w:t>
      </w:r>
      <w:r w:rsidRPr="00863FA2">
        <w:rPr>
          <w:rFonts w:ascii="Calibri" w:eastAsia="Calibri" w:hAnsi="Calibri" w:cs="Times New Roman"/>
          <w:kern w:val="2"/>
          <w:sz w:val="28"/>
          <w:szCs w:val="28"/>
          <w:lang w:val="pt-BR"/>
          <w14:ligatures w14:val="standardContextual"/>
        </w:rPr>
        <w:t>: alteração no Art. 11, que passou a vigorar com a seguinte redação “</w:t>
      </w:r>
      <w:r w:rsidRPr="00863FA2">
        <w:rPr>
          <w:rFonts w:ascii="Calibri" w:eastAsia="Calibri" w:hAnsi="Calibri" w:cs="Times New Roman"/>
          <w:i/>
          <w:kern w:val="2"/>
          <w:sz w:val="28"/>
          <w:szCs w:val="28"/>
          <w:lang w:val="pt-BR"/>
          <w14:ligatures w14:val="standardContextual"/>
        </w:rPr>
        <w:t xml:space="preserve">Art. 11. Os membros da Diretoria Geral serão nomeados e exonerados pela Presidente da </w:t>
      </w:r>
      <w:proofErr w:type="spellStart"/>
      <w:r w:rsidRPr="00863FA2">
        <w:rPr>
          <w:rFonts w:ascii="Calibri" w:eastAsia="Calibri" w:hAnsi="Calibri" w:cs="Times New Roman"/>
          <w:i/>
          <w:kern w:val="2"/>
          <w:sz w:val="28"/>
          <w:szCs w:val="28"/>
          <w:lang w:val="pt-BR"/>
          <w14:ligatures w14:val="standardContextual"/>
        </w:rPr>
        <w:t>Arsan</w:t>
      </w:r>
      <w:proofErr w:type="spellEnd"/>
      <w:r w:rsidRPr="00863FA2">
        <w:rPr>
          <w:rFonts w:ascii="Calibri" w:eastAsia="Calibri" w:hAnsi="Calibri" w:cs="Times New Roman"/>
          <w:i/>
          <w:kern w:val="2"/>
          <w:sz w:val="28"/>
          <w:szCs w:val="28"/>
          <w:lang w:val="pt-BR"/>
          <w14:ligatures w14:val="standardContextual"/>
        </w:rPr>
        <w:t>, sendo a nomeação e exoneração condicionadas à aprovação da Assembleia Geral da ARSAN por maioria simples”</w:t>
      </w:r>
      <w:r w:rsidRPr="00863FA2">
        <w:rPr>
          <w:rFonts w:ascii="Calibri" w:eastAsia="Calibri" w:hAnsi="Calibri" w:cs="Times New Roman"/>
          <w:kern w:val="2"/>
          <w:sz w:val="28"/>
          <w:szCs w:val="28"/>
          <w:lang w:val="pt-BR"/>
          <w14:ligatures w14:val="standardContextual"/>
        </w:rPr>
        <w:t xml:space="preserve">. </w:t>
      </w:r>
    </w:p>
    <w:p w14:paraId="6C09E7A4" w14:textId="5867B6E6" w:rsidR="00863FA2" w:rsidRDefault="00863FA2" w:rsidP="00863FA2">
      <w:pPr>
        <w:widowControl/>
        <w:numPr>
          <w:ilvl w:val="0"/>
          <w:numId w:val="1"/>
        </w:numPr>
        <w:tabs>
          <w:tab w:val="left" w:pos="142"/>
          <w:tab w:val="left" w:pos="284"/>
        </w:tabs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:sz w:val="28"/>
          <w:szCs w:val="28"/>
          <w:lang w:val="pt-BR"/>
          <w14:ligatures w14:val="standardContextual"/>
        </w:rPr>
      </w:pPr>
      <w:r w:rsidRPr="00863FA2">
        <w:rPr>
          <w:rFonts w:ascii="Calibri" w:eastAsia="Calibri" w:hAnsi="Calibri" w:cs="Times New Roman"/>
          <w:b/>
          <w:kern w:val="2"/>
          <w:sz w:val="28"/>
          <w:szCs w:val="28"/>
          <w:lang w:val="pt-BR"/>
          <w14:ligatures w14:val="standardContextual"/>
        </w:rPr>
        <w:t>Segunda alteração</w:t>
      </w:r>
      <w:r w:rsidRPr="00863FA2">
        <w:rPr>
          <w:rFonts w:ascii="Calibri" w:eastAsia="Calibri" w:hAnsi="Calibri" w:cs="Times New Roman"/>
          <w:kern w:val="2"/>
          <w:sz w:val="28"/>
          <w:szCs w:val="28"/>
          <w:lang w:val="pt-BR"/>
          <w14:ligatures w14:val="standardContextual"/>
        </w:rPr>
        <w:t xml:space="preserve">: Foram aprovadas múltiplas alterações no </w:t>
      </w:r>
      <w:r w:rsidRPr="00863FA2">
        <w:rPr>
          <w:rFonts w:ascii="Calibri" w:eastAsia="Calibri" w:hAnsi="Calibri" w:cs="Times New Roman"/>
          <w:kern w:val="2"/>
          <w:sz w:val="28"/>
          <w:szCs w:val="28"/>
          <w:lang w:val="pt-BR"/>
          <w14:ligatures w14:val="standardContextual"/>
        </w:rPr>
        <w:br/>
        <w:t xml:space="preserve">Estatuto da </w:t>
      </w:r>
      <w:proofErr w:type="spellStart"/>
      <w:r w:rsidRPr="00863FA2">
        <w:rPr>
          <w:rFonts w:ascii="Calibri" w:eastAsia="Calibri" w:hAnsi="Calibri" w:cs="Times New Roman"/>
          <w:kern w:val="2"/>
          <w:sz w:val="28"/>
          <w:szCs w:val="28"/>
          <w:lang w:val="pt-BR"/>
          <w14:ligatures w14:val="standardContextual"/>
        </w:rPr>
        <w:t>Arsan</w:t>
      </w:r>
      <w:proofErr w:type="spellEnd"/>
      <w:r w:rsidRPr="00863FA2">
        <w:rPr>
          <w:rFonts w:ascii="Calibri" w:eastAsia="Calibri" w:hAnsi="Calibri" w:cs="Times New Roman"/>
          <w:kern w:val="2"/>
          <w:sz w:val="28"/>
          <w:szCs w:val="28"/>
          <w:lang w:val="pt-BR"/>
          <w14:ligatures w14:val="standardContextual"/>
        </w:rPr>
        <w:t xml:space="preserve"> para harmonizá-lo com os dispositivos previstos no protocolo de intensões que precedeu a criação do consórcio, bem como adequá-lo às demandas atuais. Em razão dessas alterações o Estatuto passa a vigorar com </w:t>
      </w:r>
      <w:r w:rsidR="00E00ABB">
        <w:rPr>
          <w:rFonts w:ascii="Calibri" w:eastAsia="Calibri" w:hAnsi="Calibri" w:cs="Times New Roman"/>
          <w:kern w:val="2"/>
          <w:sz w:val="28"/>
          <w:szCs w:val="28"/>
          <w:lang w:val="pt-BR"/>
          <w14:ligatures w14:val="standardContextual"/>
        </w:rPr>
        <w:t>alterações em seus artigos 14, caput e §2º e 15;</w:t>
      </w:r>
    </w:p>
    <w:p w14:paraId="48B6497D" w14:textId="17D1E9F1" w:rsidR="00E00ABB" w:rsidRPr="00863FA2" w:rsidRDefault="00E00ABB" w:rsidP="00863FA2">
      <w:pPr>
        <w:widowControl/>
        <w:numPr>
          <w:ilvl w:val="0"/>
          <w:numId w:val="1"/>
        </w:numPr>
        <w:tabs>
          <w:tab w:val="left" w:pos="142"/>
          <w:tab w:val="left" w:pos="284"/>
        </w:tabs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:sz w:val="28"/>
          <w:szCs w:val="28"/>
          <w:lang w:val="pt-BR"/>
          <w14:ligatures w14:val="standardContextual"/>
        </w:rPr>
      </w:pPr>
      <w:r>
        <w:rPr>
          <w:rFonts w:ascii="Calibri" w:eastAsia="Calibri" w:hAnsi="Calibri" w:cs="Times New Roman"/>
          <w:b/>
          <w:kern w:val="2"/>
          <w:sz w:val="28"/>
          <w:szCs w:val="28"/>
          <w:lang w:val="pt-BR"/>
          <w14:ligatures w14:val="standardContextual"/>
        </w:rPr>
        <w:t>Alterações nas numerações</w:t>
      </w:r>
      <w:r w:rsidRPr="00E00ABB">
        <w:rPr>
          <w:rFonts w:ascii="Calibri" w:eastAsia="Calibri" w:hAnsi="Calibri" w:cs="Times New Roman"/>
          <w:kern w:val="2"/>
          <w:sz w:val="28"/>
          <w:szCs w:val="28"/>
          <w:lang w:val="pt-BR"/>
          <w14:ligatures w14:val="standardContextual"/>
        </w:rPr>
        <w:t>:</w:t>
      </w:r>
      <w:r>
        <w:rPr>
          <w:rFonts w:ascii="Calibri" w:eastAsia="Calibri" w:hAnsi="Calibri" w:cs="Times New Roman"/>
          <w:kern w:val="2"/>
          <w:sz w:val="28"/>
          <w:szCs w:val="28"/>
          <w:lang w:val="pt-BR"/>
          <w14:ligatures w14:val="standardContextual"/>
        </w:rPr>
        <w:t xml:space="preserve"> em virtude das adequações ao Protocolo de intenções, os artigos foram renumerados e o estatuto passou a contar com 92 artigos.</w:t>
      </w:r>
    </w:p>
    <w:p w14:paraId="530876C3" w14:textId="77777777" w:rsidR="00863FA2" w:rsidRPr="00863FA2" w:rsidRDefault="00863FA2" w:rsidP="00863FA2">
      <w:pPr>
        <w:widowControl/>
        <w:tabs>
          <w:tab w:val="left" w:pos="142"/>
          <w:tab w:val="left" w:pos="284"/>
        </w:tabs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:sz w:val="28"/>
          <w:szCs w:val="28"/>
          <w:lang w:val="pt-BR"/>
          <w14:ligatures w14:val="standardContextual"/>
        </w:rPr>
      </w:pPr>
      <w:r w:rsidRPr="00863FA2">
        <w:rPr>
          <w:rFonts w:ascii="Calibri" w:eastAsia="Calibri" w:hAnsi="Calibri" w:cs="Times New Roman"/>
          <w:kern w:val="2"/>
          <w:sz w:val="28"/>
          <w:szCs w:val="28"/>
          <w:lang w:val="pt-BR"/>
          <w14:ligatures w14:val="standardContextual"/>
        </w:rPr>
        <w:t>Por unanimidade a Assembleia autorizou a Presidente a publicar o Estatuto da ARSAN com as alterações aprovadas.</w:t>
      </w:r>
    </w:p>
    <w:p w14:paraId="06C0FE2B" w14:textId="77777777" w:rsidR="00863FA2" w:rsidRPr="00863FA2" w:rsidRDefault="00863FA2" w:rsidP="00863FA2">
      <w:pPr>
        <w:widowControl/>
        <w:tabs>
          <w:tab w:val="left" w:pos="142"/>
          <w:tab w:val="left" w:pos="284"/>
        </w:tabs>
        <w:autoSpaceDE/>
        <w:autoSpaceDN/>
        <w:spacing w:after="160" w:line="259" w:lineRule="auto"/>
        <w:contextualSpacing/>
        <w:jc w:val="both"/>
        <w:rPr>
          <w:rFonts w:ascii="Calibri" w:eastAsia="Calibri" w:hAnsi="Calibri" w:cs="Times New Roman"/>
          <w:kern w:val="2"/>
          <w:sz w:val="28"/>
          <w:szCs w:val="28"/>
          <w:lang w:val="pt-BR"/>
          <w14:ligatures w14:val="standardContextual"/>
        </w:rPr>
      </w:pPr>
      <w:r w:rsidRPr="00863FA2">
        <w:rPr>
          <w:rFonts w:ascii="Calibri" w:eastAsia="Calibri" w:hAnsi="Calibri" w:cs="Times New Roman"/>
          <w:kern w:val="2"/>
          <w:sz w:val="28"/>
          <w:szCs w:val="28"/>
          <w:lang w:val="pt-BR"/>
          <w14:ligatures w14:val="standardContextual"/>
        </w:rPr>
        <w:t xml:space="preserve">Ato </w:t>
      </w:r>
      <w:proofErr w:type="gramStart"/>
      <w:r w:rsidRPr="00863FA2">
        <w:rPr>
          <w:rFonts w:ascii="Calibri" w:eastAsia="Calibri" w:hAnsi="Calibri" w:cs="Times New Roman"/>
          <w:kern w:val="2"/>
          <w:sz w:val="28"/>
          <w:szCs w:val="28"/>
          <w:lang w:val="pt-BR"/>
          <w14:ligatures w14:val="standardContextual"/>
        </w:rPr>
        <w:t>continuo</w:t>
      </w:r>
      <w:proofErr w:type="gramEnd"/>
      <w:r w:rsidRPr="00863FA2">
        <w:rPr>
          <w:rFonts w:ascii="Calibri" w:eastAsia="Calibri" w:hAnsi="Calibri" w:cs="Times New Roman"/>
          <w:kern w:val="2"/>
          <w:sz w:val="28"/>
          <w:szCs w:val="28"/>
          <w:lang w:val="pt-BR"/>
          <w14:ligatures w14:val="standardContextual"/>
        </w:rPr>
        <w:t xml:space="preserve"> foi aprovada proposta do Prefeito Valmir Moraes para que o diretor geral será solidário aos atos de ordenamento das despesas. Em seguida a presidente esclareceu que seu mandato vencerá em 22 de junho de 2024. Então surgiu a proposta do seu mandato ser estendido até a posse da nova diretoria, com a eleição ocorrendo em janeiro de 2025 e posse até 01 de fevereiro. Referida proposta foi aprovada por unanimidade. </w:t>
      </w:r>
    </w:p>
    <w:p w14:paraId="34E37D9B" w14:textId="77777777" w:rsidR="00863FA2" w:rsidRPr="00863FA2" w:rsidRDefault="00863FA2" w:rsidP="00863FA2">
      <w:pPr>
        <w:widowControl/>
        <w:autoSpaceDE/>
        <w:autoSpaceDN/>
        <w:spacing w:after="160" w:line="259" w:lineRule="auto"/>
        <w:jc w:val="both"/>
        <w:rPr>
          <w:rFonts w:ascii="Calibri" w:eastAsia="Calibri" w:hAnsi="Calibri" w:cs="Times New Roman"/>
          <w:kern w:val="2"/>
          <w:sz w:val="28"/>
          <w:szCs w:val="28"/>
          <w:lang w:val="pt-BR"/>
          <w14:ligatures w14:val="standardContextual"/>
        </w:rPr>
      </w:pPr>
      <w:r w:rsidRPr="00863FA2">
        <w:rPr>
          <w:rFonts w:ascii="Calibri" w:eastAsia="Calibri" w:hAnsi="Calibri" w:cs="Times New Roman"/>
          <w:kern w:val="2"/>
          <w:sz w:val="28"/>
          <w:szCs w:val="28"/>
          <w:lang w:val="pt-BR"/>
          <w14:ligatures w14:val="standardContextual"/>
        </w:rPr>
        <w:t xml:space="preserve">A pedido da Prefeita de Itacarambi os Prefeitos presentes aprovaram por unanimidade para que fosse registrado em ata que até o presente momento todo o movimento financeiro da ARSAN é de total desconhecimento da Presidente </w:t>
      </w:r>
      <w:proofErr w:type="spellStart"/>
      <w:r w:rsidRPr="00863FA2">
        <w:rPr>
          <w:rFonts w:ascii="Calibri" w:eastAsia="Calibri" w:hAnsi="Calibri" w:cs="Times New Roman"/>
          <w:kern w:val="2"/>
          <w:sz w:val="28"/>
          <w:szCs w:val="28"/>
          <w:lang w:val="pt-BR"/>
          <w14:ligatures w14:val="standardContextual"/>
        </w:rPr>
        <w:t>Valquiria</w:t>
      </w:r>
      <w:proofErr w:type="spellEnd"/>
      <w:r w:rsidRPr="00863FA2">
        <w:rPr>
          <w:rFonts w:ascii="Calibri" w:eastAsia="Calibri" w:hAnsi="Calibri" w:cs="Times New Roman"/>
          <w:kern w:val="2"/>
          <w:sz w:val="28"/>
          <w:szCs w:val="28"/>
          <w:lang w:val="pt-BR"/>
          <w14:ligatures w14:val="standardContextual"/>
        </w:rPr>
        <w:t xml:space="preserve"> e exclusiva responsabilidade do Diretor </w:t>
      </w:r>
      <w:proofErr w:type="spellStart"/>
      <w:r w:rsidRPr="00863FA2">
        <w:rPr>
          <w:rFonts w:ascii="Calibri" w:eastAsia="Calibri" w:hAnsi="Calibri" w:cs="Times New Roman"/>
          <w:kern w:val="2"/>
          <w:sz w:val="28"/>
          <w:szCs w:val="28"/>
          <w:lang w:val="pt-BR"/>
          <w14:ligatures w14:val="standardContextual"/>
        </w:rPr>
        <w:t>Dinilton</w:t>
      </w:r>
      <w:proofErr w:type="spellEnd"/>
      <w:r w:rsidRPr="00863FA2">
        <w:rPr>
          <w:rFonts w:ascii="Calibri" w:eastAsia="Calibri" w:hAnsi="Calibri" w:cs="Times New Roman"/>
          <w:kern w:val="2"/>
          <w:sz w:val="28"/>
          <w:szCs w:val="28"/>
          <w:lang w:val="pt-BR"/>
          <w14:ligatures w14:val="standardContextual"/>
        </w:rPr>
        <w:t xml:space="preserve"> Pereira.</w:t>
      </w:r>
    </w:p>
    <w:p w14:paraId="16566FD0" w14:textId="77777777" w:rsidR="00863FA2" w:rsidRPr="00863FA2" w:rsidRDefault="00863FA2" w:rsidP="00863FA2">
      <w:pPr>
        <w:widowControl/>
        <w:autoSpaceDE/>
        <w:autoSpaceDN/>
        <w:spacing w:after="160" w:line="259" w:lineRule="auto"/>
        <w:jc w:val="both"/>
        <w:rPr>
          <w:rFonts w:ascii="Calibri" w:eastAsia="Calibri" w:hAnsi="Calibri" w:cs="Times New Roman"/>
          <w:kern w:val="2"/>
          <w:sz w:val="28"/>
          <w:szCs w:val="28"/>
          <w:lang w:val="pt-BR"/>
          <w14:ligatures w14:val="standardContextual"/>
        </w:rPr>
      </w:pPr>
      <w:r w:rsidRPr="00863FA2">
        <w:rPr>
          <w:rFonts w:ascii="Calibri" w:eastAsia="Calibri" w:hAnsi="Calibri" w:cs="Times New Roman"/>
          <w:kern w:val="2"/>
          <w:sz w:val="28"/>
          <w:szCs w:val="28"/>
          <w:lang w:val="pt-BR"/>
          <w14:ligatures w14:val="standardContextual"/>
        </w:rPr>
        <w:t>O prefeito Valmir pediu para registrar em ata deixando claro de que as mudanças foram necessárias tendo em vista que a Presidente não tem até o momento de qualquer ato, sendo aprovado pelos demais prefeitos presentes. Em seguida o orçamento para o ano de 2024, foi colocado em votação foi aprovado.</w:t>
      </w:r>
    </w:p>
    <w:p w14:paraId="0D0C4380" w14:textId="77777777" w:rsidR="00863FA2" w:rsidRPr="00863FA2" w:rsidRDefault="00863FA2" w:rsidP="00863FA2">
      <w:pPr>
        <w:widowControl/>
        <w:autoSpaceDE/>
        <w:autoSpaceDN/>
        <w:spacing w:after="160" w:line="259" w:lineRule="auto"/>
        <w:jc w:val="both"/>
        <w:rPr>
          <w:rFonts w:ascii="Calibri" w:eastAsia="Calibri" w:hAnsi="Calibri" w:cs="Times New Roman"/>
          <w:kern w:val="2"/>
          <w:sz w:val="28"/>
          <w:szCs w:val="28"/>
          <w:lang w:val="pt-BR"/>
          <w14:ligatures w14:val="standardContextual"/>
        </w:rPr>
      </w:pPr>
      <w:r w:rsidRPr="00863FA2">
        <w:rPr>
          <w:rFonts w:ascii="Calibri" w:eastAsia="Calibri" w:hAnsi="Calibri" w:cs="Times New Roman"/>
          <w:kern w:val="2"/>
          <w:sz w:val="28"/>
          <w:szCs w:val="28"/>
          <w:lang w:val="pt-BR"/>
          <w14:ligatures w14:val="standardContextual"/>
        </w:rPr>
        <w:t xml:space="preserve">Nada mais havendo a tratar, a Presidente determinou a lavratura da presente ata que após lida e aprovada foi assinada por todos para que produza os seus efeitos. Nada mais havendo a tratar a Presidente agradeceu a presença de todos e declarou encerrada a reunião extraordinária. </w:t>
      </w:r>
    </w:p>
    <w:p w14:paraId="5535050A" w14:textId="77777777" w:rsidR="00863FA2" w:rsidRPr="00863FA2" w:rsidRDefault="00863FA2" w:rsidP="00863FA2">
      <w:pPr>
        <w:widowControl/>
        <w:autoSpaceDE/>
        <w:autoSpaceDN/>
        <w:spacing w:after="160" w:line="259" w:lineRule="auto"/>
        <w:jc w:val="both"/>
        <w:rPr>
          <w:rFonts w:ascii="Calibri" w:eastAsia="Calibri" w:hAnsi="Calibri" w:cs="Times New Roman"/>
          <w:kern w:val="2"/>
          <w:sz w:val="28"/>
          <w:szCs w:val="28"/>
          <w:lang w:val="pt-BR"/>
          <w14:ligatures w14:val="standardContextual"/>
        </w:rPr>
      </w:pPr>
    </w:p>
    <w:p w14:paraId="6E0F33E9" w14:textId="77777777" w:rsidR="00863FA2" w:rsidRPr="00863FA2" w:rsidRDefault="00863FA2" w:rsidP="00863FA2">
      <w:pPr>
        <w:widowControl/>
        <w:autoSpaceDE/>
        <w:autoSpaceDN/>
        <w:spacing w:after="160" w:line="259" w:lineRule="auto"/>
        <w:jc w:val="both"/>
        <w:rPr>
          <w:rFonts w:ascii="Calibri" w:eastAsia="Calibri" w:hAnsi="Calibri" w:cs="Times New Roman"/>
          <w:kern w:val="2"/>
          <w:sz w:val="28"/>
          <w:szCs w:val="28"/>
          <w:lang w:val="pt-BR"/>
          <w14:ligatures w14:val="standardContextual"/>
        </w:rPr>
      </w:pPr>
    </w:p>
    <w:p w14:paraId="58476555" w14:textId="77777777" w:rsidR="00863FA2" w:rsidRPr="00863FA2" w:rsidRDefault="00863FA2" w:rsidP="00863FA2">
      <w:pPr>
        <w:widowControl/>
        <w:autoSpaceDE/>
        <w:autoSpaceDN/>
        <w:spacing w:after="160" w:line="259" w:lineRule="auto"/>
        <w:jc w:val="both"/>
        <w:rPr>
          <w:rFonts w:ascii="Calibri" w:eastAsia="Calibri" w:hAnsi="Calibri" w:cs="Times New Roman"/>
          <w:kern w:val="2"/>
          <w:sz w:val="28"/>
          <w:szCs w:val="28"/>
          <w:lang w:val="pt-BR"/>
          <w14:ligatures w14:val="standardContextual"/>
        </w:rPr>
      </w:pPr>
    </w:p>
    <w:p w14:paraId="50875622" w14:textId="77777777" w:rsidR="006C1A1B" w:rsidRDefault="006C1A1B">
      <w:pPr>
        <w:pStyle w:val="Corpodetexto"/>
        <w:rPr>
          <w:rFonts w:ascii="Times New Roman"/>
        </w:rPr>
      </w:pPr>
    </w:p>
    <w:sectPr w:rsidR="006C1A1B">
      <w:footerReference w:type="default" r:id="rId8"/>
      <w:type w:val="continuous"/>
      <w:pgSz w:w="11910" w:h="16840"/>
      <w:pgMar w:top="440" w:right="10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6D8A3" w14:textId="77777777" w:rsidR="00380B33" w:rsidRDefault="00380B33" w:rsidP="00863FA2">
      <w:r>
        <w:separator/>
      </w:r>
    </w:p>
  </w:endnote>
  <w:endnote w:type="continuationSeparator" w:id="0">
    <w:p w14:paraId="428147BD" w14:textId="77777777" w:rsidR="00380B33" w:rsidRDefault="00380B33" w:rsidP="0086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4325676"/>
      <w:docPartObj>
        <w:docPartGallery w:val="Page Numbers (Bottom of Page)"/>
        <w:docPartUnique/>
      </w:docPartObj>
    </w:sdtPr>
    <w:sdtContent>
      <w:p w14:paraId="444596ED" w14:textId="18B6AEFB" w:rsidR="00863FA2" w:rsidRDefault="00863FA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DA1" w:rsidRPr="00B02DA1">
          <w:rPr>
            <w:noProof/>
            <w:lang w:val="pt-BR"/>
          </w:rPr>
          <w:t>1</w:t>
        </w:r>
        <w:r>
          <w:fldChar w:fldCharType="end"/>
        </w:r>
      </w:p>
    </w:sdtContent>
  </w:sdt>
  <w:p w14:paraId="6DF6F6C8" w14:textId="77777777" w:rsidR="00863FA2" w:rsidRDefault="00863F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DFF42" w14:textId="77777777" w:rsidR="00380B33" w:rsidRDefault="00380B33" w:rsidP="00863FA2">
      <w:r>
        <w:separator/>
      </w:r>
    </w:p>
  </w:footnote>
  <w:footnote w:type="continuationSeparator" w:id="0">
    <w:p w14:paraId="33E7BA16" w14:textId="77777777" w:rsidR="00380B33" w:rsidRDefault="00380B33" w:rsidP="00863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626DC"/>
    <w:multiLevelType w:val="hybridMultilevel"/>
    <w:tmpl w:val="23E8F740"/>
    <w:lvl w:ilvl="0" w:tplc="16AC3A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514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7"/>
    <w:rsid w:val="001B5EEB"/>
    <w:rsid w:val="001D3697"/>
    <w:rsid w:val="002D741D"/>
    <w:rsid w:val="00380B33"/>
    <w:rsid w:val="003F0A77"/>
    <w:rsid w:val="00611446"/>
    <w:rsid w:val="006C1A1B"/>
    <w:rsid w:val="006E6A8C"/>
    <w:rsid w:val="007640D7"/>
    <w:rsid w:val="00863FA2"/>
    <w:rsid w:val="00B02DA1"/>
    <w:rsid w:val="00D531A2"/>
    <w:rsid w:val="00E0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D8349"/>
  <w15:docId w15:val="{5ED5989C-525D-4439-AF33-E1EFA24C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"/>
      <w:ind w:left="102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63F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3FA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863F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63FA2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1577</Words>
  <Characters>8522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Farley Soares Menezes</cp:lastModifiedBy>
  <cp:revision>2</cp:revision>
  <dcterms:created xsi:type="dcterms:W3CDTF">2024-07-01T19:36:00Z</dcterms:created>
  <dcterms:modified xsi:type="dcterms:W3CDTF">2024-07-01T19:36:00Z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2024-01-08T00:00:00Z</vt:filetime>
  </property>
  <property fmtid="{D5CDD505-2E9C-101B-9397-08002B2CF9AE}" pid="5" name="Producer">
    <vt:lpwstr>Microsoft® Word para Microsoft 365</vt:lpwstr>
  </property>
</Properties>
</file>